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18" w:rsidRDefault="00B61C13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</w:t>
      </w:r>
    </w:p>
    <w:p w:rsidR="00527618" w:rsidRDefault="00527618" w:rsidP="00505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firstLine="0"/>
        <w:jc w:val="right"/>
      </w:pPr>
      <w:r w:rsidRPr="00B169D7">
        <w:t xml:space="preserve">Приложение </w:t>
      </w:r>
      <w:r w:rsidRPr="00725B72">
        <w:t xml:space="preserve">№ </w:t>
      </w:r>
      <w:r>
        <w:rPr>
          <w:u w:val="single"/>
        </w:rPr>
        <w:t xml:space="preserve"> </w:t>
      </w:r>
      <w:r w:rsidRPr="0068775F">
        <w:rPr>
          <w:b/>
          <w:u w:val="single"/>
        </w:rPr>
        <w:t xml:space="preserve">  </w:t>
      </w:r>
      <w:r w:rsidR="00844EBF" w:rsidRPr="0068775F">
        <w:rPr>
          <w:b/>
          <w:u w:val="single"/>
        </w:rPr>
        <w:t>4</w:t>
      </w:r>
      <w:r w:rsidRPr="0068775F">
        <w:rPr>
          <w:b/>
          <w:u w:val="single"/>
        </w:rPr>
        <w:t xml:space="preserve">  </w:t>
      </w:r>
      <w:r>
        <w:rPr>
          <w:u w:val="single"/>
        </w:rPr>
        <w:t xml:space="preserve"> </w:t>
      </w:r>
      <w:r w:rsidRPr="00B169D7">
        <w:t xml:space="preserve"> к протоколу </w:t>
      </w:r>
      <w:r>
        <w:t xml:space="preserve">Общего собрания </w:t>
      </w:r>
      <w:r w:rsidRPr="00B169D7">
        <w:t xml:space="preserve"> </w:t>
      </w:r>
      <w:r w:rsidR="00505907">
        <w:t xml:space="preserve">членов </w:t>
      </w:r>
      <w:r>
        <w:t>СРО СПП</w:t>
      </w:r>
      <w:r w:rsidRPr="00B169D7">
        <w:t xml:space="preserve"> от </w:t>
      </w:r>
      <w:r w:rsidRPr="00844EBF">
        <w:rPr>
          <w:b/>
          <w:u w:val="single"/>
        </w:rPr>
        <w:t>2</w:t>
      </w:r>
      <w:r w:rsidR="00097F9E" w:rsidRPr="00844EBF">
        <w:rPr>
          <w:b/>
          <w:u w:val="single"/>
        </w:rPr>
        <w:t>1</w:t>
      </w:r>
      <w:r w:rsidRPr="00844EBF">
        <w:rPr>
          <w:b/>
          <w:u w:val="single"/>
        </w:rPr>
        <w:t>.0</w:t>
      </w:r>
      <w:r w:rsidR="00097F9E" w:rsidRPr="00844EBF">
        <w:rPr>
          <w:b/>
          <w:u w:val="single"/>
        </w:rPr>
        <w:t>6</w:t>
      </w:r>
      <w:r w:rsidRPr="00844EBF">
        <w:rPr>
          <w:b/>
          <w:u w:val="single"/>
        </w:rPr>
        <w:t>.2017 №</w:t>
      </w:r>
      <w:r w:rsidR="00097F9E" w:rsidRPr="00844EBF">
        <w:rPr>
          <w:b/>
          <w:u w:val="single"/>
        </w:rPr>
        <w:t>2</w:t>
      </w:r>
      <w:r w:rsidRPr="00B169D7">
        <w:t xml:space="preserve"> </w:t>
      </w:r>
      <w:r>
        <w:t xml:space="preserve"> </w:t>
      </w:r>
    </w:p>
    <w:tbl>
      <w:tblPr>
        <w:tblpPr w:leftFromText="180" w:rightFromText="180" w:vertAnchor="text" w:horzAnchor="margin" w:tblpXSpec="right" w:tblpY="641"/>
        <w:tblW w:w="0" w:type="auto"/>
        <w:tblLook w:val="0000"/>
      </w:tblPr>
      <w:tblGrid>
        <w:gridCol w:w="4112"/>
      </w:tblGrid>
      <w:tr w:rsidR="00527618" w:rsidTr="00A522FE">
        <w:trPr>
          <w:trHeight w:val="270"/>
        </w:trPr>
        <w:tc>
          <w:tcPr>
            <w:tcW w:w="4112" w:type="dxa"/>
          </w:tcPr>
          <w:p w:rsidR="00527618" w:rsidRPr="00A01C65" w:rsidRDefault="00527618" w:rsidP="005276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ind w:firstLine="0"/>
              <w:rPr>
                <w:b/>
              </w:rPr>
            </w:pPr>
            <w:r w:rsidRPr="00A01C65">
              <w:rPr>
                <w:b/>
              </w:rPr>
              <w:t>УТВЕРЖДЕНО</w:t>
            </w:r>
          </w:p>
          <w:p w:rsidR="00527618" w:rsidRDefault="00527618" w:rsidP="00316AE5">
            <w:pPr>
              <w:ind w:firstLine="0"/>
              <w:jc w:val="left"/>
            </w:pPr>
            <w:r>
              <w:t>решением</w:t>
            </w:r>
          </w:p>
          <w:p w:rsidR="00527618" w:rsidRDefault="00527618" w:rsidP="00316AE5">
            <w:pPr>
              <w:ind w:firstLine="0"/>
              <w:jc w:val="left"/>
            </w:pPr>
            <w:r w:rsidRPr="00A4491E">
              <w:t>очередного Общего собрания</w:t>
            </w:r>
          </w:p>
          <w:p w:rsidR="00527618" w:rsidRDefault="00527618" w:rsidP="00316A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ind w:firstLine="0"/>
              <w:jc w:val="left"/>
            </w:pPr>
            <w:r w:rsidRPr="00A4491E">
              <w:t xml:space="preserve">членов </w:t>
            </w:r>
            <w:r>
              <w:t>СРО</w:t>
            </w:r>
            <w:r w:rsidRPr="00A4491E">
              <w:t xml:space="preserve"> СПП</w:t>
            </w:r>
            <w:r>
              <w:t xml:space="preserve">, </w:t>
            </w:r>
            <w:r>
              <w:br/>
              <w:t>протокол от 20 апреля</w:t>
            </w:r>
            <w:r w:rsidRPr="00A4491E">
              <w:t xml:space="preserve"> 201</w:t>
            </w:r>
            <w:r>
              <w:t>7</w:t>
            </w:r>
            <w:r w:rsidRPr="00A4491E">
              <w:t xml:space="preserve"> г. № </w:t>
            </w:r>
            <w:r>
              <w:t>1</w:t>
            </w:r>
          </w:p>
          <w:p w:rsidR="00097F9E" w:rsidRDefault="00097F9E" w:rsidP="00316A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ind w:firstLine="0"/>
              <w:jc w:val="left"/>
            </w:pPr>
          </w:p>
          <w:p w:rsidR="00097F9E" w:rsidRDefault="00097F9E" w:rsidP="00316AE5">
            <w:pPr>
              <w:ind w:firstLine="0"/>
              <w:jc w:val="left"/>
            </w:pPr>
            <w:r>
              <w:t>решением</w:t>
            </w:r>
          </w:p>
          <w:p w:rsidR="00097F9E" w:rsidRDefault="00316AE5" w:rsidP="00316AE5">
            <w:pPr>
              <w:ind w:firstLine="0"/>
              <w:jc w:val="left"/>
            </w:pPr>
            <w:r>
              <w:t>вне</w:t>
            </w:r>
            <w:r w:rsidR="00097F9E" w:rsidRPr="00A4491E">
              <w:t>очередного Общего собрания</w:t>
            </w:r>
          </w:p>
          <w:p w:rsidR="00097F9E" w:rsidRDefault="00097F9E" w:rsidP="00316A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ind w:firstLine="0"/>
              <w:jc w:val="left"/>
            </w:pPr>
            <w:r w:rsidRPr="00A4491E">
              <w:t xml:space="preserve">членов </w:t>
            </w:r>
            <w:r>
              <w:t>СРО</w:t>
            </w:r>
            <w:r w:rsidRPr="00A4491E">
              <w:t xml:space="preserve"> СПП</w:t>
            </w:r>
            <w:r>
              <w:t xml:space="preserve">, </w:t>
            </w:r>
            <w:r>
              <w:br/>
              <w:t>протокол от 21 июня</w:t>
            </w:r>
            <w:r w:rsidRPr="00A4491E">
              <w:t xml:space="preserve"> 201</w:t>
            </w:r>
            <w:r>
              <w:t>7</w:t>
            </w:r>
            <w:r w:rsidRPr="00A4491E">
              <w:t xml:space="preserve"> г. № </w:t>
            </w:r>
            <w:r>
              <w:t>2</w:t>
            </w:r>
          </w:p>
        </w:tc>
      </w:tr>
    </w:tbl>
    <w:p w:rsidR="00527618" w:rsidRPr="00DB73ED" w:rsidRDefault="00527618" w:rsidP="00527618">
      <w:pPr>
        <w:jc w:val="right"/>
      </w:pPr>
    </w:p>
    <w:p w:rsidR="00527618" w:rsidRPr="00DB73ED" w:rsidRDefault="00527618" w:rsidP="00527618">
      <w:pPr>
        <w:jc w:val="right"/>
      </w:pPr>
    </w:p>
    <w:p w:rsidR="00527618" w:rsidRPr="00DB73ED" w:rsidRDefault="00527618" w:rsidP="00527618">
      <w:pPr>
        <w:jc w:val="right"/>
      </w:pPr>
    </w:p>
    <w:p w:rsidR="00527618" w:rsidRPr="002B1190" w:rsidRDefault="00527618" w:rsidP="0052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b/>
        </w:rPr>
      </w:pPr>
      <w:r w:rsidRPr="00A4491E">
        <w:rPr>
          <w:b/>
        </w:rPr>
        <w:t>СОГЛАСОВАНО</w:t>
      </w:r>
    </w:p>
    <w:p w:rsidR="00527618" w:rsidRPr="00A4491E" w:rsidRDefault="00527618" w:rsidP="00527618">
      <w:r w:rsidRPr="00A4491E">
        <w:t>протокол заседания Совета</w:t>
      </w:r>
      <w:r w:rsidR="00316AE5">
        <w:t xml:space="preserve"> СРО СПП</w:t>
      </w:r>
    </w:p>
    <w:p w:rsidR="00527618" w:rsidRDefault="00527618" w:rsidP="00527618">
      <w:r w:rsidRPr="00A4491E">
        <w:t xml:space="preserve">от </w:t>
      </w:r>
      <w:r>
        <w:t>10</w:t>
      </w:r>
      <w:r w:rsidRPr="00A4491E">
        <w:t>.0</w:t>
      </w:r>
      <w:r>
        <w:t>4</w:t>
      </w:r>
      <w:r w:rsidRPr="00A4491E">
        <w:t>.201</w:t>
      </w:r>
      <w:r>
        <w:t>7</w:t>
      </w:r>
      <w:r w:rsidRPr="00A4491E">
        <w:t xml:space="preserve"> № </w:t>
      </w:r>
      <w:r>
        <w:t>4</w:t>
      </w:r>
    </w:p>
    <w:p w:rsidR="00097F9E" w:rsidRDefault="00097F9E" w:rsidP="00527618"/>
    <w:p w:rsidR="00097F9E" w:rsidRDefault="00097F9E" w:rsidP="00097F9E"/>
    <w:p w:rsidR="00097F9E" w:rsidRPr="00A4491E" w:rsidRDefault="00097F9E" w:rsidP="00097F9E">
      <w:r w:rsidRPr="00A4491E">
        <w:t>протокол заседания Совета</w:t>
      </w:r>
      <w:r w:rsidR="00316AE5">
        <w:t xml:space="preserve"> СРО СПП</w:t>
      </w:r>
    </w:p>
    <w:p w:rsidR="00097F9E" w:rsidRDefault="00097F9E" w:rsidP="00097F9E">
      <w:r w:rsidRPr="00A4491E">
        <w:t xml:space="preserve">от </w:t>
      </w:r>
      <w:r>
        <w:t>06</w:t>
      </w:r>
      <w:r w:rsidRPr="00A4491E">
        <w:t>.0</w:t>
      </w:r>
      <w:r>
        <w:t>6</w:t>
      </w:r>
      <w:r w:rsidRPr="00A4491E">
        <w:t>.201</w:t>
      </w:r>
      <w:r>
        <w:t>7</w:t>
      </w:r>
      <w:r w:rsidRPr="00A4491E">
        <w:t xml:space="preserve"> № </w:t>
      </w:r>
      <w:r>
        <w:t>7</w:t>
      </w:r>
    </w:p>
    <w:p w:rsidR="00097F9E" w:rsidRDefault="00097F9E" w:rsidP="00527618"/>
    <w:p w:rsidR="00527618" w:rsidRPr="00DB73ED" w:rsidRDefault="00527618" w:rsidP="00527618"/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527618" w:rsidRDefault="00E40B99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</w:t>
      </w: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40"/>
          <w:szCs w:val="40"/>
        </w:rPr>
      </w:pPr>
    </w:p>
    <w:p w:rsidR="00FF2D52" w:rsidRPr="00EE77A2" w:rsidRDefault="00FF2D52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000000"/>
          <w:sz w:val="40"/>
          <w:szCs w:val="40"/>
        </w:rPr>
      </w:pPr>
      <w:r w:rsidRPr="00EE77A2">
        <w:rPr>
          <w:b/>
          <w:color w:val="000000"/>
          <w:sz w:val="40"/>
          <w:szCs w:val="40"/>
        </w:rPr>
        <w:t>ПОЛОЖЕНИЕ</w:t>
      </w:r>
    </w:p>
    <w:p w:rsidR="00FF2D52" w:rsidRPr="00EE77A2" w:rsidRDefault="00FF2D52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000000"/>
        </w:rPr>
      </w:pPr>
      <w:r w:rsidRPr="00EE77A2">
        <w:rPr>
          <w:b/>
          <w:color w:val="000000"/>
        </w:rPr>
        <w:t>о проведении саморегулируемой организацией «Союз проектировщиков Поволжья» анализа деятельности своих членов на основании информации, представляемой ими в форме отчетов</w:t>
      </w:r>
    </w:p>
    <w:p w:rsidR="00DF5A45" w:rsidRDefault="00DF5A45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Default="00527618" w:rsidP="00FF2D52">
      <w:pPr>
        <w:pStyle w:val="formattext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</w:rPr>
      </w:pPr>
    </w:p>
    <w:p w:rsidR="00527618" w:rsidRPr="00A01C65" w:rsidRDefault="00527618" w:rsidP="006052B1">
      <w:pPr>
        <w:autoSpaceDE w:val="0"/>
        <w:autoSpaceDN w:val="0"/>
        <w:adjustRightInd w:val="0"/>
        <w:ind w:firstLine="0"/>
        <w:jc w:val="center"/>
        <w:rPr>
          <w:rFonts w:cs="TimesNewRoman"/>
          <w:b/>
        </w:rPr>
      </w:pPr>
      <w:r w:rsidRPr="00A01C65">
        <w:rPr>
          <w:rFonts w:ascii="TimesNewRoman" w:hAnsi="TimesNewRoman" w:cs="TimesNewRoman"/>
          <w:b/>
        </w:rPr>
        <w:t>г. Чебоксары</w:t>
      </w:r>
    </w:p>
    <w:p w:rsidR="00527618" w:rsidRDefault="006052B1" w:rsidP="006052B1">
      <w:pPr>
        <w:autoSpaceDE w:val="0"/>
        <w:autoSpaceDN w:val="0"/>
        <w:adjustRightInd w:val="0"/>
        <w:rPr>
          <w:rFonts w:cs="TimesNewRoman"/>
          <w:b/>
        </w:rPr>
      </w:pPr>
      <w:r>
        <w:rPr>
          <w:rFonts w:ascii="TimesNewRoman" w:hAnsi="TimesNewRoman" w:cs="TimesNewRoman"/>
          <w:b/>
        </w:rPr>
        <w:t xml:space="preserve">                                                             </w:t>
      </w:r>
      <w:r w:rsidR="00527618" w:rsidRPr="00A01C65">
        <w:rPr>
          <w:rFonts w:ascii="TimesNewRoman" w:hAnsi="TimesNewRoman" w:cs="TimesNewRoman"/>
          <w:b/>
        </w:rPr>
        <w:t>201</w:t>
      </w:r>
      <w:r w:rsidR="00527618">
        <w:rPr>
          <w:rFonts w:ascii="TimesNewRoman" w:hAnsi="TimesNewRoman" w:cs="TimesNewRoman"/>
          <w:b/>
        </w:rPr>
        <w:t>7</w:t>
      </w:r>
      <w:r w:rsidR="00527618" w:rsidRPr="00A01C65">
        <w:rPr>
          <w:rFonts w:ascii="TimesNewRoman" w:hAnsi="TimesNewRoman" w:cs="TimesNewRoman"/>
          <w:b/>
        </w:rPr>
        <w:t xml:space="preserve"> г</w:t>
      </w:r>
      <w:r w:rsidR="00527618" w:rsidRPr="00A01C65">
        <w:rPr>
          <w:rFonts w:cs="TimesNewRoman"/>
          <w:b/>
        </w:rPr>
        <w:t>од</w:t>
      </w:r>
    </w:p>
    <w:p w:rsidR="00097F9E" w:rsidRPr="00A01C65" w:rsidRDefault="00097F9E" w:rsidP="006052B1">
      <w:pPr>
        <w:autoSpaceDE w:val="0"/>
        <w:autoSpaceDN w:val="0"/>
        <w:adjustRightInd w:val="0"/>
        <w:rPr>
          <w:rFonts w:cs="TimesNewRoman"/>
          <w:b/>
        </w:rPr>
      </w:pPr>
    </w:p>
    <w:p w:rsidR="00901E42" w:rsidRDefault="00DF5A45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>
        <w:rPr>
          <w:rFonts w:ascii="TimesNewRoman" w:hAnsi="TimesNewRoman" w:cs="TimesNewRoman" w:hint="eastAsia"/>
        </w:rPr>
        <w:lastRenderedPageBreak/>
        <w:t>«</w:t>
      </w:r>
      <w:r>
        <w:t>Положение о</w:t>
      </w:r>
      <w:r w:rsidRPr="00DF5A45">
        <w:rPr>
          <w:color w:val="000000"/>
        </w:rPr>
        <w:t xml:space="preserve"> </w:t>
      </w:r>
      <w:r w:rsidRPr="00FF2D52">
        <w:rPr>
          <w:color w:val="000000"/>
        </w:rPr>
        <w:t>проведении саморегулируемой организацией «Союз проектировщиков Поволжья» анализа деятельности своих членов на основании информации, представляемой ими в форме отчетов</w:t>
      </w:r>
      <w:r>
        <w:rPr>
          <w:color w:val="000000"/>
        </w:rPr>
        <w:t>»</w:t>
      </w:r>
      <w:r w:rsidRPr="005127B2">
        <w:t xml:space="preserve"> </w:t>
      </w:r>
      <w:r>
        <w:t>(далее – Положение о проведении анализа деятельности)</w:t>
      </w:r>
      <w:r w:rsidRPr="00F646B1">
        <w:t xml:space="preserve"> разработан</w:t>
      </w:r>
      <w:r>
        <w:t>о</w:t>
      </w:r>
      <w:r w:rsidRPr="00F646B1">
        <w:t xml:space="preserve"> в соответствии с Градостроительным кодексом Рос</w:t>
      </w:r>
      <w:r>
        <w:t xml:space="preserve">сийской Федерации </w:t>
      </w:r>
      <w:r w:rsidRPr="00EC1679">
        <w:t>от 29.12.2004 № 190-ФЗ, Федеральным законом от 01.12.2007 №315-ФЗ «О саморегулируемых организациях»</w:t>
      </w:r>
      <w:r>
        <w:t xml:space="preserve">, </w:t>
      </w:r>
      <w:r w:rsidRPr="00DF5A45">
        <w:t xml:space="preserve">Федеральным законом </w:t>
      </w:r>
      <w:r w:rsidR="00433DBC">
        <w:t xml:space="preserve">от 27.07.2006 № 149-ФЗ </w:t>
      </w:r>
      <w:r>
        <w:t>«</w:t>
      </w:r>
      <w:r w:rsidRPr="00DF5A45">
        <w:t>Об информации, информационных технологиях и защите информации</w:t>
      </w:r>
      <w:r>
        <w:t>», Уставом с</w:t>
      </w:r>
      <w:r w:rsidRPr="00F646B1">
        <w:t>аморегулируемой организации «Союз проектировщиков Поволжья»</w:t>
      </w:r>
      <w:r>
        <w:t xml:space="preserve"> </w:t>
      </w:r>
      <w:r w:rsidRPr="00F646B1">
        <w:t xml:space="preserve"> (далее – </w:t>
      </w:r>
      <w:r>
        <w:t>СРО СПП).</w:t>
      </w:r>
    </w:p>
    <w:p w:rsidR="00901E42" w:rsidRDefault="00433DBC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 xml:space="preserve">СРО СПП </w:t>
      </w:r>
      <w:r w:rsidR="00DF5A45" w:rsidRPr="00901E42">
        <w:t xml:space="preserve">осуществляет анализ деятельности своих членов на основании информации, представляемой ими в </w:t>
      </w:r>
      <w:r w:rsidRPr="00901E42">
        <w:t xml:space="preserve">СРО СПП </w:t>
      </w:r>
      <w:r w:rsidR="00DF5A45" w:rsidRPr="00901E42">
        <w:t xml:space="preserve">в форме отчетов в порядке, установленном уставом </w:t>
      </w:r>
      <w:r w:rsidRPr="00901E42">
        <w:t xml:space="preserve">СРО СПП </w:t>
      </w:r>
      <w:r w:rsidR="00DF5A45" w:rsidRPr="00901E42">
        <w:t>или иным документом, утвержденными решением общего собрания членов</w:t>
      </w:r>
      <w:r w:rsidRPr="00901E42">
        <w:t xml:space="preserve"> СРО СПП</w:t>
      </w:r>
      <w:r w:rsidR="00901E42">
        <w:t xml:space="preserve"> (далее – Отчеты)</w:t>
      </w:r>
      <w:r w:rsidRPr="00901E42">
        <w:t>.</w:t>
      </w:r>
    </w:p>
    <w:p w:rsidR="00901E42" w:rsidRDefault="00DF5A45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Прим</w:t>
      </w:r>
      <w:r w:rsidR="00901E42" w:rsidRPr="00901E42">
        <w:t>енительно</w:t>
      </w:r>
      <w:r w:rsidRPr="00901E42">
        <w:t xml:space="preserve"> к функции </w:t>
      </w:r>
      <w:r w:rsidR="00901E42" w:rsidRPr="00901E42">
        <w:t xml:space="preserve">СРО СПП </w:t>
      </w:r>
      <w:r w:rsidRPr="00901E42">
        <w:t>под анализом деятельности членов СРО</w:t>
      </w:r>
      <w:r w:rsidR="00901E42" w:rsidRPr="00901E42">
        <w:t xml:space="preserve"> СПП</w:t>
      </w:r>
      <w:r w:rsidRPr="00901E42">
        <w:t xml:space="preserve"> понимается исследование определенных аспектов их деятельности на основе представляемой ими информации.</w:t>
      </w:r>
    </w:p>
    <w:p w:rsid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 xml:space="preserve">Члены </w:t>
      </w:r>
      <w:r>
        <w:t>СРО СПП</w:t>
      </w:r>
      <w:r w:rsidRPr="00901E42">
        <w:t xml:space="preserve"> несут ответственность за достоверность информации, представленной в отчетах.</w:t>
      </w:r>
    </w:p>
    <w:p w:rsidR="00F408D2" w:rsidRDefault="00901E42" w:rsidP="00F408D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>
        <w:t>СРО СПП</w:t>
      </w:r>
      <w:r w:rsidRPr="00901E42">
        <w:t xml:space="preserve"> не несет ответственности за достоверность информации, представленной членами </w:t>
      </w:r>
      <w:r w:rsidR="00F7261A">
        <w:t>СРО СПП</w:t>
      </w:r>
      <w:r w:rsidRPr="00901E42">
        <w:t>.</w:t>
      </w:r>
    </w:p>
    <w:p w:rsidR="00B82141" w:rsidRDefault="00901E42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Порядок, содержание и сроки предоставления отчетности</w:t>
      </w:r>
      <w:r w:rsidR="007B505C">
        <w:t>:</w:t>
      </w:r>
    </w:p>
    <w:p w:rsidR="007B505C" w:rsidRPr="00E3432C" w:rsidRDefault="007B505C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E3432C">
        <w:rPr>
          <w:rFonts w:ascii="Arial" w:hAnsi="Arial" w:cs="Arial"/>
          <w:color w:val="000000"/>
        </w:rPr>
        <w:t xml:space="preserve">- </w:t>
      </w:r>
      <w:r w:rsidRPr="00E3432C">
        <w:t>ежегодно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СРО СПП о фактическом совокупном размере обязательств соответственно по договорам подряда на подготовку проектной документации, заключенным таким лицом в течение отчетного года с использованием конкурентных способов заключения договоров.</w:t>
      </w:r>
    </w:p>
    <w:p w:rsidR="007B505C" w:rsidRDefault="007B505C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E3432C">
        <w:t>Данное уведомление направляется членом СРО СПП в срок до 1 марта года, следующего за отчетным, с приложением документов, подтверждающих такой фактический совокупный размер обязательств данного члена. Член СРО СПП  вправе не представлять в СРО СПП документы, содержащаяся в которых информация размещается в форме открытых данных.</w:t>
      </w:r>
    </w:p>
    <w:p w:rsidR="006A5AF9" w:rsidRDefault="00901E42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 xml:space="preserve">Ежегодно в срок не позднее 20 апреля года, следующего за отчетным годом члены </w:t>
      </w:r>
      <w:r w:rsidR="00F7261A">
        <w:t>СРО СПП</w:t>
      </w:r>
      <w:r w:rsidRPr="00901E42">
        <w:t xml:space="preserve"> представляют отчет о деятельности за истекший календарный год по </w:t>
      </w:r>
      <w:r w:rsidR="007B505C">
        <w:t>форме, указанной в Приложение 1</w:t>
      </w:r>
      <w:r w:rsidR="006A5AF9">
        <w:t>.</w:t>
      </w:r>
    </w:p>
    <w:p w:rsidR="00B82141" w:rsidRDefault="00901E42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Отчет</w:t>
      </w:r>
      <w:r w:rsidR="00F408D2">
        <w:t>ы по отдельным</w:t>
      </w:r>
      <w:r w:rsidRPr="00901E42">
        <w:t xml:space="preserve"> запрос</w:t>
      </w:r>
      <w:r w:rsidR="00F408D2">
        <w:t>ам СРО СПП</w:t>
      </w:r>
      <w:r w:rsidRPr="00901E42">
        <w:t xml:space="preserve"> представля</w:t>
      </w:r>
      <w:r w:rsidR="00F408D2">
        <w:t>ются</w:t>
      </w:r>
      <w:r w:rsidRPr="00901E42">
        <w:t xml:space="preserve"> член</w:t>
      </w:r>
      <w:r w:rsidR="00F408D2">
        <w:t>ами</w:t>
      </w:r>
      <w:r w:rsidRPr="00901E42">
        <w:t xml:space="preserve"> </w:t>
      </w:r>
      <w:r w:rsidR="00F408D2">
        <w:t>СРО СПП</w:t>
      </w:r>
      <w:r w:rsidRPr="00901E42">
        <w:t xml:space="preserve"> в сроки и по форме, указанны</w:t>
      </w:r>
      <w:r w:rsidR="00F408D2">
        <w:t>м</w:t>
      </w:r>
      <w:r w:rsidRPr="00901E42">
        <w:t xml:space="preserve"> в запрос</w:t>
      </w:r>
      <w:r w:rsidR="00F408D2">
        <w:t>ах</w:t>
      </w:r>
      <w:r w:rsidRPr="00901E42">
        <w:t xml:space="preserve"> о</w:t>
      </w:r>
      <w:r w:rsidR="00B82141">
        <w:t>б их</w:t>
      </w:r>
      <w:r w:rsidRPr="00901E42">
        <w:t xml:space="preserve"> представлении.</w:t>
      </w:r>
    </w:p>
    <w:p w:rsidR="00B82141" w:rsidRDefault="00901E42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Член</w:t>
      </w:r>
      <w:r w:rsidR="00B82141">
        <w:t>ы</w:t>
      </w:r>
      <w:r w:rsidRPr="00901E42">
        <w:t xml:space="preserve"> </w:t>
      </w:r>
      <w:r w:rsidR="00B82141">
        <w:t>СРО СПП</w:t>
      </w:r>
      <w:r w:rsidRPr="00901E42">
        <w:t xml:space="preserve">, фактом вступления в </w:t>
      </w:r>
      <w:r w:rsidR="00B82141">
        <w:t>СРО СПП подтверждаю</w:t>
      </w:r>
      <w:r w:rsidRPr="00901E42">
        <w:t xml:space="preserve">т свое согласие на публикацию и размещение о </w:t>
      </w:r>
      <w:r w:rsidR="00B82141">
        <w:t>них</w:t>
      </w:r>
      <w:r w:rsidRPr="00901E42">
        <w:t xml:space="preserve"> информации, содержащейся в </w:t>
      </w:r>
      <w:r w:rsidR="00B82141">
        <w:t xml:space="preserve">их </w:t>
      </w:r>
      <w:r w:rsidRPr="00901E42">
        <w:t xml:space="preserve">отчетах, на официальном сайте </w:t>
      </w:r>
      <w:r w:rsidR="00B82141">
        <w:t xml:space="preserve">СРО СПП </w:t>
      </w:r>
      <w:r w:rsidRPr="00901E42">
        <w:t>в сети «Интернет» и использовани</w:t>
      </w:r>
      <w:r w:rsidR="00B82141">
        <w:t>и</w:t>
      </w:r>
      <w:r w:rsidRPr="00901E42">
        <w:t xml:space="preserve"> ее для подготовки сведений, представляемых в соответствующие государственные органы и Н</w:t>
      </w:r>
      <w:r w:rsidR="00B82141">
        <w:t>ОПРИЗ</w:t>
      </w:r>
      <w:r w:rsidRPr="00901E42">
        <w:t>.</w:t>
      </w:r>
    </w:p>
    <w:p w:rsidR="00901E42" w:rsidRPr="00901E42" w:rsidRDefault="0054605E" w:rsidP="00B82141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>
        <w:t>СРО СПП</w:t>
      </w:r>
      <w:r w:rsidR="00901E42" w:rsidRPr="00901E42">
        <w:t xml:space="preserve"> на основании информации, содержащейся в отчетах, проводит анализ деятельности своих членов.</w:t>
      </w:r>
    </w:p>
    <w:p w:rsidR="00901E42" w:rsidRP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Результаты анализа могут применяться:</w:t>
      </w:r>
    </w:p>
    <w:p w:rsidR="00901E42" w:rsidRP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а) результаты первичного анализа деятельности - для выявления первичных показателей деятельности для определения перспектив деятельности члена СРО</w:t>
      </w:r>
      <w:r>
        <w:t xml:space="preserve"> СПП</w:t>
      </w:r>
      <w:r w:rsidRPr="00901E42">
        <w:t xml:space="preserve"> и направлений углубленного контроля деятельности члена СРО</w:t>
      </w:r>
      <w:r>
        <w:t xml:space="preserve"> СПП</w:t>
      </w:r>
      <w:r w:rsidRPr="00901E42">
        <w:t xml:space="preserve"> по отдельным разделам </w:t>
      </w:r>
      <w:r w:rsidR="00F7261A">
        <w:t>о</w:t>
      </w:r>
      <w:r w:rsidRPr="00901E42">
        <w:t>тчета;</w:t>
      </w:r>
    </w:p>
    <w:p w:rsidR="00901E42" w:rsidRP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б) результаты последующего анализа - для объективной оценки результатов деятельности членов СРО</w:t>
      </w:r>
      <w:r>
        <w:t xml:space="preserve"> СПП</w:t>
      </w:r>
      <w:r w:rsidRPr="00901E42">
        <w:t xml:space="preserve"> за прошедший период, сопоставления сведений, расчета </w:t>
      </w:r>
      <w:r w:rsidRPr="00901E42">
        <w:lastRenderedPageBreak/>
        <w:t xml:space="preserve">динамики изменений по отдельным разделам </w:t>
      </w:r>
      <w:r>
        <w:t>отчета</w:t>
      </w:r>
      <w:r w:rsidRPr="00901E42">
        <w:t xml:space="preserve"> и результативности осуществления функций СРО</w:t>
      </w:r>
      <w:r>
        <w:t xml:space="preserve"> СПП</w:t>
      </w:r>
      <w:r w:rsidRPr="00901E42">
        <w:t xml:space="preserve">. </w:t>
      </w:r>
    </w:p>
    <w:p w:rsidR="00901E42" w:rsidRP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>
        <w:t>в) р</w:t>
      </w:r>
      <w:r w:rsidRPr="00901E42">
        <w:t xml:space="preserve">езультаты комплексного анализа - для комплексной (всесторонней) оценки деятельности члена СРО по отчетным данным за соответствующий период по всем разделам </w:t>
      </w:r>
      <w:r>
        <w:t>о</w:t>
      </w:r>
      <w:r w:rsidRPr="00901E42">
        <w:t xml:space="preserve">тчета. </w:t>
      </w:r>
    </w:p>
    <w:p w:rsid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 xml:space="preserve">г) </w:t>
      </w:r>
      <w:r w:rsidR="00F7261A">
        <w:t>р</w:t>
      </w:r>
      <w:r w:rsidRPr="00901E42">
        <w:t xml:space="preserve">езультаты оперативного анализа - в целях контроля за деятельностью членов СРО (или по запросу сведений) по отдельным разделам </w:t>
      </w:r>
      <w:r w:rsidR="00F7261A">
        <w:t>о</w:t>
      </w:r>
      <w:r w:rsidRPr="00901E42">
        <w:t>тчета.</w:t>
      </w:r>
    </w:p>
    <w:p w:rsidR="00901E42" w:rsidRP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Результаты анализа могут применять в целях оценки деловой репутации члена СРО</w:t>
      </w:r>
      <w:r>
        <w:t xml:space="preserve"> СПП</w:t>
      </w:r>
      <w:r w:rsidRPr="00901E42">
        <w:t>.</w:t>
      </w:r>
    </w:p>
    <w:p w:rsidR="00901E42" w:rsidRDefault="00901E42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901E42">
        <w:t>Результаты анализа могут являться основанием для применения мер дисциплинарного воздействия в отношении члена СРО</w:t>
      </w:r>
      <w:r>
        <w:t xml:space="preserve"> СПП</w:t>
      </w:r>
      <w:r w:rsidRPr="00901E42">
        <w:t>.</w:t>
      </w: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p w:rsidR="00097F9E" w:rsidRPr="00901E42" w:rsidRDefault="00097F9E" w:rsidP="00901E42">
      <w:pPr>
        <w:pStyle w:val="formattext"/>
        <w:shd w:val="clear" w:color="auto" w:fill="FFFFFF"/>
        <w:spacing w:before="0" w:beforeAutospacing="0" w:after="0" w:afterAutospacing="0" w:line="264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3"/>
      </w:tblGrid>
      <w:tr w:rsidR="006411B1" w:rsidRPr="00C836CC" w:rsidTr="006411B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411B1" w:rsidRPr="00C836CC" w:rsidRDefault="006411B1" w:rsidP="006411B1">
            <w:pPr>
              <w:pStyle w:val="HTML"/>
              <w:outlineLvl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7261A" w:rsidRDefault="00F7261A" w:rsidP="006411B1">
            <w:pPr>
              <w:pStyle w:val="HTML"/>
              <w:outlineLvl w:val="0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  <w:p w:rsidR="00F7261A" w:rsidRDefault="00F7261A" w:rsidP="006411B1">
            <w:pPr>
              <w:pStyle w:val="HTML"/>
              <w:outlineLvl w:val="0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  <w:p w:rsidR="006411B1" w:rsidRPr="00F64E3D" w:rsidRDefault="006411B1" w:rsidP="006411B1">
            <w:pPr>
              <w:pStyle w:val="HTML"/>
              <w:outlineLvl w:val="0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C836C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А</w:t>
            </w:r>
          </w:p>
          <w:p w:rsidR="006411B1" w:rsidRPr="00C836CC" w:rsidRDefault="006411B1" w:rsidP="00F7261A">
            <w:pPr>
              <w:pStyle w:val="HTML"/>
              <w:jc w:val="both"/>
              <w:outlineLvl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836C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к «</w:t>
            </w:r>
            <w:r w:rsidR="00F7261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Положению </w:t>
            </w:r>
            <w:r w:rsidR="00F7261A" w:rsidRPr="00F7261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 проведении саморегулируемой организацией «Союз проектировщиков Поволжья» анализа деятельности своих членов на основании информации, представляемой ими в форме отчетов</w:t>
            </w:r>
            <w:r w:rsidRPr="00C836C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»</w:t>
            </w:r>
          </w:p>
        </w:tc>
      </w:tr>
    </w:tbl>
    <w:p w:rsidR="006411B1" w:rsidRDefault="006411B1" w:rsidP="006411B1">
      <w:pPr>
        <w:shd w:val="clear" w:color="auto" w:fill="FDFEFF"/>
        <w:rPr>
          <w:b/>
        </w:rPr>
      </w:pPr>
    </w:p>
    <w:p w:rsidR="006411B1" w:rsidRDefault="006411B1" w:rsidP="006411B1">
      <w:pPr>
        <w:shd w:val="clear" w:color="auto" w:fill="FDFEFF"/>
        <w:jc w:val="center"/>
        <w:rPr>
          <w:rStyle w:val="a3"/>
          <w:b w:val="0"/>
          <w:color w:val="FF0000"/>
        </w:rPr>
      </w:pPr>
      <w:r w:rsidRPr="00DF7AB2">
        <w:rPr>
          <w:rStyle w:val="a3"/>
          <w:b w:val="0"/>
          <w:color w:val="FF0000"/>
        </w:rPr>
        <w:t>Н</w:t>
      </w:r>
      <w:r>
        <w:rPr>
          <w:rStyle w:val="a3"/>
          <w:b w:val="0"/>
          <w:color w:val="FF0000"/>
        </w:rPr>
        <w:t>а бланке организации</w:t>
      </w:r>
    </w:p>
    <w:p w:rsidR="006411B1" w:rsidRPr="00DF7AB2" w:rsidRDefault="006411B1" w:rsidP="006411B1">
      <w:pPr>
        <w:shd w:val="clear" w:color="auto" w:fill="FDFEFF"/>
        <w:jc w:val="center"/>
        <w:rPr>
          <w:rStyle w:val="a3"/>
          <w:b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7"/>
        <w:gridCol w:w="4117"/>
      </w:tblGrid>
      <w:tr w:rsidR="006411B1" w:rsidTr="006411B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411B1" w:rsidRDefault="006411B1" w:rsidP="006411B1">
            <w:pPr>
              <w:ind w:firstLine="0"/>
            </w:pPr>
            <w:r>
              <w:t>От ________________ № _________</w:t>
            </w:r>
          </w:p>
          <w:p w:rsidR="006411B1" w:rsidRDefault="006411B1" w:rsidP="006411B1">
            <w:pPr>
              <w:ind w:firstLine="0"/>
            </w:pPr>
            <w:r>
              <w:t>На № ________ от ________________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6411B1" w:rsidRDefault="006411B1" w:rsidP="006411B1">
            <w:pPr>
              <w:ind w:firstLine="0"/>
            </w:pPr>
            <w:r>
              <w:t xml:space="preserve">Саморегулируемая организация </w:t>
            </w:r>
          </w:p>
          <w:p w:rsidR="006411B1" w:rsidRDefault="006411B1" w:rsidP="006411B1">
            <w:pPr>
              <w:ind w:firstLine="0"/>
            </w:pPr>
            <w:r>
              <w:t>«Союз проектировщиков Поволжья»</w:t>
            </w:r>
          </w:p>
          <w:p w:rsidR="006411B1" w:rsidRDefault="006411B1" w:rsidP="006411B1">
            <w:pPr>
              <w:ind w:firstLine="0"/>
            </w:pPr>
          </w:p>
        </w:tc>
      </w:tr>
    </w:tbl>
    <w:p w:rsidR="006411B1" w:rsidRDefault="006411B1" w:rsidP="006411B1">
      <w:pPr>
        <w:rPr>
          <w:bCs/>
        </w:rPr>
      </w:pPr>
    </w:p>
    <w:p w:rsidR="006411B1" w:rsidRPr="00127E4A" w:rsidRDefault="006411B1" w:rsidP="006411B1">
      <w:pPr>
        <w:jc w:val="center"/>
        <w:rPr>
          <w:b/>
          <w:bCs/>
        </w:rPr>
      </w:pPr>
      <w:r w:rsidRPr="00127E4A">
        <w:rPr>
          <w:b/>
          <w:bCs/>
        </w:rPr>
        <w:t>О Т Ч Е Т</w:t>
      </w:r>
    </w:p>
    <w:p w:rsidR="006411B1" w:rsidRDefault="006411B1" w:rsidP="006411B1">
      <w:pPr>
        <w:jc w:val="center"/>
        <w:rPr>
          <w:bCs/>
        </w:rPr>
      </w:pPr>
      <w:r>
        <w:rPr>
          <w:bCs/>
        </w:rPr>
        <w:t>о деятельности члена СРО СПП за 20____ год (а)</w:t>
      </w:r>
    </w:p>
    <w:p w:rsidR="006411B1" w:rsidRDefault="006411B1" w:rsidP="006411B1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078"/>
        <w:gridCol w:w="127"/>
        <w:gridCol w:w="1758"/>
        <w:gridCol w:w="894"/>
        <w:gridCol w:w="1003"/>
        <w:gridCol w:w="2298"/>
      </w:tblGrid>
      <w:tr w:rsidR="006411B1" w:rsidRPr="00AB7409" w:rsidTr="006411B1">
        <w:tc>
          <w:tcPr>
            <w:tcW w:w="696" w:type="dxa"/>
            <w:vAlign w:val="center"/>
          </w:tcPr>
          <w:p w:rsidR="006411B1" w:rsidRDefault="006411B1" w:rsidP="006411B1">
            <w:pPr>
              <w:ind w:firstLine="0"/>
              <w:rPr>
                <w:b/>
                <w:bCs/>
              </w:rPr>
            </w:pPr>
            <w:r w:rsidRPr="00AB7409">
              <w:rPr>
                <w:b/>
                <w:bCs/>
              </w:rPr>
              <w:t>№</w:t>
            </w:r>
          </w:p>
          <w:p w:rsidR="006411B1" w:rsidRPr="00AB7409" w:rsidRDefault="006411B1" w:rsidP="006411B1">
            <w:pPr>
              <w:ind w:firstLine="0"/>
              <w:rPr>
                <w:b/>
                <w:bCs/>
              </w:rPr>
            </w:pPr>
            <w:r w:rsidRPr="00AB7409">
              <w:rPr>
                <w:b/>
                <w:bCs/>
              </w:rPr>
              <w:t>п/п</w:t>
            </w:r>
          </w:p>
        </w:tc>
        <w:tc>
          <w:tcPr>
            <w:tcW w:w="9158" w:type="dxa"/>
            <w:gridSpan w:val="6"/>
            <w:vAlign w:val="center"/>
          </w:tcPr>
          <w:p w:rsidR="006411B1" w:rsidRPr="00AB7409" w:rsidRDefault="006411B1" w:rsidP="006411B1">
            <w:pPr>
              <w:jc w:val="center"/>
              <w:rPr>
                <w:b/>
                <w:bCs/>
              </w:rPr>
            </w:pPr>
            <w:r w:rsidRPr="00AB7409">
              <w:rPr>
                <w:b/>
                <w:bCs/>
              </w:rPr>
              <w:t>Наименование критерия оценки</w:t>
            </w:r>
          </w:p>
        </w:tc>
      </w:tr>
      <w:tr w:rsidR="006411B1" w:rsidRPr="00AB7409" w:rsidTr="006411B1">
        <w:tc>
          <w:tcPr>
            <w:tcW w:w="696" w:type="dxa"/>
          </w:tcPr>
          <w:p w:rsidR="006411B1" w:rsidRPr="00AB7409" w:rsidRDefault="006411B1" w:rsidP="006411B1">
            <w:pPr>
              <w:ind w:firstLine="0"/>
              <w:rPr>
                <w:b/>
                <w:bCs/>
              </w:rPr>
            </w:pPr>
            <w:r w:rsidRPr="00AB7409">
              <w:rPr>
                <w:b/>
                <w:bCs/>
              </w:rPr>
              <w:t>1.</w:t>
            </w:r>
          </w:p>
        </w:tc>
        <w:tc>
          <w:tcPr>
            <w:tcW w:w="9158" w:type="dxa"/>
            <w:gridSpan w:val="6"/>
          </w:tcPr>
          <w:p w:rsidR="006411B1" w:rsidRPr="00AB7409" w:rsidRDefault="006411B1" w:rsidP="006411B1">
            <w:pPr>
              <w:ind w:firstLine="13"/>
              <w:rPr>
                <w:b/>
                <w:bCs/>
              </w:rPr>
            </w:pPr>
            <w:r w:rsidRPr="00AB7409">
              <w:rPr>
                <w:b/>
                <w:bCs/>
              </w:rPr>
              <w:t>Соблюдение условий членства в</w:t>
            </w:r>
            <w:r>
              <w:rPr>
                <w:b/>
                <w:bCs/>
              </w:rPr>
              <w:t xml:space="preserve"> СРО СПП</w:t>
            </w:r>
            <w:r w:rsidRPr="00AB7409">
              <w:rPr>
                <w:b/>
                <w:bCs/>
              </w:rPr>
              <w:t>:</w:t>
            </w:r>
          </w:p>
        </w:tc>
      </w:tr>
      <w:tr w:rsidR="006411B1" w:rsidRPr="00AB7409" w:rsidTr="006411B1">
        <w:tc>
          <w:tcPr>
            <w:tcW w:w="696" w:type="dxa"/>
          </w:tcPr>
          <w:p w:rsidR="006411B1" w:rsidRPr="00AB7409" w:rsidRDefault="006411B1" w:rsidP="006411B1">
            <w:pPr>
              <w:ind w:firstLine="0"/>
              <w:rPr>
                <w:b/>
                <w:bCs/>
              </w:rPr>
            </w:pPr>
          </w:p>
        </w:tc>
        <w:tc>
          <w:tcPr>
            <w:tcW w:w="9158" w:type="dxa"/>
            <w:gridSpan w:val="6"/>
          </w:tcPr>
          <w:p w:rsidR="006411B1" w:rsidRPr="00AB7409" w:rsidRDefault="006411B1" w:rsidP="006411B1">
            <w:pPr>
              <w:ind w:firstLine="13"/>
              <w:rPr>
                <w:b/>
                <w:bCs/>
              </w:rPr>
            </w:pPr>
          </w:p>
        </w:tc>
      </w:tr>
      <w:tr w:rsidR="006411B1" w:rsidRPr="00AB7409" w:rsidTr="006411B1">
        <w:trPr>
          <w:trHeight w:val="222"/>
        </w:trPr>
        <w:tc>
          <w:tcPr>
            <w:tcW w:w="696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</w:rPr>
            </w:pPr>
            <w:r w:rsidRPr="00AB7409">
              <w:rPr>
                <w:bCs/>
              </w:rPr>
              <w:t>1.1.</w:t>
            </w:r>
          </w:p>
        </w:tc>
        <w:tc>
          <w:tcPr>
            <w:tcW w:w="9158" w:type="dxa"/>
            <w:gridSpan w:val="6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Информация о договорах страхования (с даты получения первого свидетельства по настоящее время)</w:t>
            </w:r>
          </w:p>
        </w:tc>
      </w:tr>
      <w:tr w:rsidR="006411B1" w:rsidRPr="00AB7409" w:rsidTr="006411B1">
        <w:trPr>
          <w:trHeight w:val="222"/>
        </w:trPr>
        <w:tc>
          <w:tcPr>
            <w:tcW w:w="696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</w:rPr>
            </w:pPr>
          </w:p>
        </w:tc>
        <w:tc>
          <w:tcPr>
            <w:tcW w:w="3078" w:type="dxa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Номер,</w:t>
            </w:r>
          </w:p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дата заключения</w:t>
            </w:r>
          </w:p>
        </w:tc>
        <w:tc>
          <w:tcPr>
            <w:tcW w:w="1885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Период действия</w:t>
            </w:r>
          </w:p>
        </w:tc>
        <w:tc>
          <w:tcPr>
            <w:tcW w:w="1897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Размер страховой</w:t>
            </w:r>
          </w:p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суммы</w:t>
            </w:r>
          </w:p>
        </w:tc>
        <w:tc>
          <w:tcPr>
            <w:tcW w:w="2298" w:type="dxa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Наименование страховой компании</w:t>
            </w:r>
          </w:p>
        </w:tc>
      </w:tr>
      <w:tr w:rsidR="006411B1" w:rsidRPr="00AB7409" w:rsidTr="006411B1">
        <w:trPr>
          <w:trHeight w:val="222"/>
        </w:trPr>
        <w:tc>
          <w:tcPr>
            <w:tcW w:w="696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</w:rPr>
            </w:pPr>
          </w:p>
        </w:tc>
        <w:tc>
          <w:tcPr>
            <w:tcW w:w="3078" w:type="dxa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gridSpan w:val="2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</w:p>
        </w:tc>
        <w:tc>
          <w:tcPr>
            <w:tcW w:w="2298" w:type="dxa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</w:p>
        </w:tc>
      </w:tr>
      <w:tr w:rsidR="006411B1" w:rsidRPr="00AB7409" w:rsidTr="006411B1">
        <w:trPr>
          <w:trHeight w:val="108"/>
        </w:trPr>
        <w:tc>
          <w:tcPr>
            <w:tcW w:w="696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9158" w:type="dxa"/>
            <w:gridSpan w:val="6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Данные действующего Свидетельства</w:t>
            </w:r>
          </w:p>
        </w:tc>
      </w:tr>
      <w:tr w:rsidR="006411B1" w:rsidRPr="00AB7409" w:rsidTr="006411B1">
        <w:trPr>
          <w:trHeight w:val="108"/>
        </w:trPr>
        <w:tc>
          <w:tcPr>
            <w:tcW w:w="696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Номер</w:t>
            </w:r>
          </w:p>
        </w:tc>
        <w:tc>
          <w:tcPr>
            <w:tcW w:w="2652" w:type="dxa"/>
            <w:gridSpan w:val="2"/>
            <w:vAlign w:val="center"/>
          </w:tcPr>
          <w:p w:rsidR="006411B1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Начало действия</w:t>
            </w:r>
          </w:p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 xml:space="preserve"> (дата выдачи)</w:t>
            </w:r>
          </w:p>
        </w:tc>
        <w:tc>
          <w:tcPr>
            <w:tcW w:w="3301" w:type="dxa"/>
            <w:gridSpan w:val="2"/>
            <w:vAlign w:val="center"/>
          </w:tcPr>
          <w:p w:rsidR="006411B1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AB7409">
              <w:rPr>
                <w:bCs/>
                <w:sz w:val="20"/>
                <w:szCs w:val="20"/>
              </w:rPr>
              <w:t>оличество допусков</w:t>
            </w:r>
            <w:r>
              <w:rPr>
                <w:bCs/>
                <w:sz w:val="20"/>
                <w:szCs w:val="20"/>
              </w:rPr>
              <w:t>:</w:t>
            </w:r>
          </w:p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кроме особо опасных и технически сложных, в том числе уникальные объекты/</w:t>
            </w:r>
            <w:r w:rsidRPr="00AB7409">
              <w:rPr>
                <w:bCs/>
                <w:sz w:val="20"/>
                <w:szCs w:val="20"/>
              </w:rPr>
              <w:t xml:space="preserve"> на особо опасные</w:t>
            </w:r>
            <w:r>
              <w:rPr>
                <w:bCs/>
                <w:sz w:val="20"/>
                <w:szCs w:val="20"/>
              </w:rPr>
              <w:t xml:space="preserve"> и технически сложные</w:t>
            </w:r>
            <w:r w:rsidRPr="00AB7409">
              <w:rPr>
                <w:bCs/>
                <w:sz w:val="20"/>
                <w:szCs w:val="20"/>
              </w:rPr>
              <w:t>)</w:t>
            </w:r>
          </w:p>
        </w:tc>
      </w:tr>
      <w:tr w:rsidR="006411B1" w:rsidRPr="00AB7409" w:rsidTr="006411B1">
        <w:trPr>
          <w:trHeight w:val="108"/>
        </w:trPr>
        <w:tc>
          <w:tcPr>
            <w:tcW w:w="696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01" w:type="dxa"/>
            <w:gridSpan w:val="2"/>
            <w:vAlign w:val="center"/>
          </w:tcPr>
          <w:p w:rsidR="006411B1" w:rsidRPr="00AB7409" w:rsidRDefault="006411B1" w:rsidP="006411B1">
            <w:pPr>
              <w:ind w:firstLine="13"/>
              <w:jc w:val="center"/>
              <w:rPr>
                <w:bCs/>
                <w:sz w:val="20"/>
                <w:szCs w:val="20"/>
              </w:rPr>
            </w:pPr>
          </w:p>
        </w:tc>
      </w:tr>
      <w:tr w:rsidR="006411B1" w:rsidRPr="00AB7409" w:rsidTr="006411B1">
        <w:trPr>
          <w:trHeight w:val="108"/>
        </w:trPr>
        <w:tc>
          <w:tcPr>
            <w:tcW w:w="696" w:type="dxa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9158" w:type="dxa"/>
            <w:gridSpan w:val="6"/>
            <w:vAlign w:val="center"/>
          </w:tcPr>
          <w:p w:rsidR="006411B1" w:rsidRPr="00AB7409" w:rsidRDefault="006411B1" w:rsidP="006411B1">
            <w:pPr>
              <w:ind w:firstLine="13"/>
              <w:rPr>
                <w:bCs/>
                <w:sz w:val="20"/>
                <w:szCs w:val="20"/>
              </w:rPr>
            </w:pPr>
            <w:r w:rsidRPr="00143F12">
              <w:rPr>
                <w:color w:val="000000"/>
                <w:sz w:val="22"/>
              </w:rPr>
              <w:t>Членство в некоммерческих организациях (ассоциациях, союзах и др., указать в каких)</w:t>
            </w:r>
          </w:p>
        </w:tc>
      </w:tr>
      <w:tr w:rsidR="006411B1" w:rsidRPr="00AB7409" w:rsidTr="006411B1">
        <w:trPr>
          <w:trHeight w:val="108"/>
        </w:trPr>
        <w:tc>
          <w:tcPr>
            <w:tcW w:w="696" w:type="dxa"/>
          </w:tcPr>
          <w:p w:rsidR="006411B1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9158" w:type="dxa"/>
            <w:gridSpan w:val="6"/>
            <w:vAlign w:val="center"/>
          </w:tcPr>
          <w:p w:rsidR="006411B1" w:rsidRPr="00143F12" w:rsidRDefault="006411B1" w:rsidP="006411B1">
            <w:pPr>
              <w:ind w:firstLine="13"/>
              <w:rPr>
                <w:color w:val="000000"/>
                <w:sz w:val="22"/>
              </w:rPr>
            </w:pPr>
          </w:p>
        </w:tc>
      </w:tr>
    </w:tbl>
    <w:p w:rsidR="006411B1" w:rsidRDefault="006411B1" w:rsidP="006411B1">
      <w:r>
        <w:t>Примечания*:</w:t>
      </w:r>
    </w:p>
    <w:p w:rsidR="006411B1" w:rsidRDefault="006411B1" w:rsidP="006411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1979"/>
        <w:gridCol w:w="1982"/>
        <w:gridCol w:w="1980"/>
        <w:gridCol w:w="2931"/>
      </w:tblGrid>
      <w:tr w:rsidR="006411B1" w:rsidRPr="00AB7409" w:rsidTr="006411B1">
        <w:trPr>
          <w:trHeight w:val="108"/>
        </w:trPr>
        <w:tc>
          <w:tcPr>
            <w:tcW w:w="699" w:type="dxa"/>
          </w:tcPr>
          <w:p w:rsidR="006411B1" w:rsidRPr="006411B1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6411B1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872" w:type="dxa"/>
            <w:gridSpan w:val="4"/>
            <w:vAlign w:val="center"/>
          </w:tcPr>
          <w:p w:rsidR="006411B1" w:rsidRPr="00AB7409" w:rsidRDefault="006411B1" w:rsidP="006411B1">
            <w:pPr>
              <w:ind w:firstLine="10"/>
              <w:rPr>
                <w:b/>
                <w:bCs/>
              </w:rPr>
            </w:pPr>
            <w:r w:rsidRPr="00AB7409">
              <w:rPr>
                <w:b/>
                <w:bCs/>
              </w:rPr>
              <w:t>Соблюдение требований технических регламентов: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8872" w:type="dxa"/>
            <w:gridSpan w:val="4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Информация о судебных делах за период с ___________ по настоящее время, связанных с качеством работ, выполненных (выполняемых) на основании выданных Свидетельств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Номер дела,</w:t>
            </w:r>
          </w:p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наименование суда</w:t>
            </w:r>
          </w:p>
        </w:tc>
        <w:tc>
          <w:tcPr>
            <w:tcW w:w="1982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Процессуальное положение (истец, ответчик, 3-е лицо)</w:t>
            </w:r>
          </w:p>
        </w:tc>
        <w:tc>
          <w:tcPr>
            <w:tcW w:w="1980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Стадия</w:t>
            </w:r>
          </w:p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судебного процесса</w:t>
            </w:r>
          </w:p>
        </w:tc>
        <w:tc>
          <w:tcPr>
            <w:tcW w:w="2931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Сведения о решении (вступило/не вступило в законную силу и в чью пользу)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1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8872" w:type="dxa"/>
            <w:gridSpan w:val="4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Информация о наступлении страховых случаев по договорам гражданской ответственности.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rPr>
                <w:bCs/>
                <w:sz w:val="20"/>
                <w:szCs w:val="20"/>
              </w:rPr>
            </w:pPr>
          </w:p>
        </w:tc>
        <w:tc>
          <w:tcPr>
            <w:tcW w:w="8872" w:type="dxa"/>
            <w:gridSpan w:val="4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</w:p>
        </w:tc>
      </w:tr>
    </w:tbl>
    <w:p w:rsidR="006411B1" w:rsidRDefault="006411B1" w:rsidP="006411B1">
      <w:r>
        <w:t>Примечания*:</w:t>
      </w:r>
    </w:p>
    <w:p w:rsidR="006411B1" w:rsidRDefault="006411B1" w:rsidP="006411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2828"/>
        <w:gridCol w:w="284"/>
        <w:gridCol w:w="1327"/>
        <w:gridCol w:w="1219"/>
        <w:gridCol w:w="1128"/>
        <w:gridCol w:w="2086"/>
      </w:tblGrid>
      <w:tr w:rsidR="006411B1" w:rsidRPr="00AB7409" w:rsidTr="006411B1">
        <w:trPr>
          <w:trHeight w:val="108"/>
        </w:trPr>
        <w:tc>
          <w:tcPr>
            <w:tcW w:w="699" w:type="dxa"/>
          </w:tcPr>
          <w:p w:rsidR="006411B1" w:rsidRPr="006411B1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6411B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872" w:type="dxa"/>
            <w:gridSpan w:val="6"/>
            <w:vAlign w:val="center"/>
          </w:tcPr>
          <w:p w:rsidR="006411B1" w:rsidRPr="00AB7409" w:rsidRDefault="006411B1" w:rsidP="006411B1">
            <w:pPr>
              <w:ind w:firstLine="10"/>
              <w:rPr>
                <w:b/>
                <w:bCs/>
              </w:rPr>
            </w:pPr>
            <w:r w:rsidRPr="00AB7409">
              <w:rPr>
                <w:b/>
                <w:bCs/>
              </w:rPr>
              <w:t>Результаты профессиональной (предпринимательской) деятельности: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8872" w:type="dxa"/>
            <w:gridSpan w:val="6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Сведения о полученных наградах (отличиях, поощрениях) и участии в семинарах (круглых столах)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Тема</w:t>
            </w:r>
          </w:p>
        </w:tc>
        <w:tc>
          <w:tcPr>
            <w:tcW w:w="2546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Дата (получения/участия)</w:t>
            </w:r>
          </w:p>
        </w:tc>
        <w:tc>
          <w:tcPr>
            <w:tcW w:w="3214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B740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применение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8872" w:type="dxa"/>
            <w:gridSpan w:val="6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Информация о внедрении (включении) в проектную документация нано-продукции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Наименование проекта</w:t>
            </w:r>
          </w:p>
        </w:tc>
        <w:tc>
          <w:tcPr>
            <w:tcW w:w="4433" w:type="dxa"/>
            <w:gridSpan w:val="3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Наименование нано-продукции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33" w:type="dxa"/>
            <w:gridSpan w:val="3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 w:val="restart"/>
          </w:tcPr>
          <w:p w:rsidR="006411B1" w:rsidRPr="00AB7409" w:rsidRDefault="006411B1" w:rsidP="006411B1">
            <w:pPr>
              <w:ind w:firstLine="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lastRenderedPageBreak/>
              <w:t>3.3.</w:t>
            </w:r>
          </w:p>
        </w:tc>
        <w:tc>
          <w:tcPr>
            <w:tcW w:w="8872" w:type="dxa"/>
            <w:gridSpan w:val="6"/>
            <w:vAlign w:val="center"/>
          </w:tcPr>
          <w:p w:rsidR="006411B1" w:rsidRPr="00AB7409" w:rsidRDefault="006411B1" w:rsidP="006411B1">
            <w:pPr>
              <w:ind w:firstLine="10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Сведения о спроектированных наиболее значимых (единственных в своем роде) объектах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958" w:type="dxa"/>
            <w:gridSpan w:val="4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Отличительные черты объекта</w:t>
            </w:r>
          </w:p>
        </w:tc>
        <w:tc>
          <w:tcPr>
            <w:tcW w:w="2086" w:type="dxa"/>
            <w:vAlign w:val="center"/>
          </w:tcPr>
          <w:p w:rsidR="006411B1" w:rsidRPr="00AB7409" w:rsidRDefault="006411B1" w:rsidP="006411B1">
            <w:pPr>
              <w:ind w:firstLine="10"/>
              <w:jc w:val="center"/>
              <w:rPr>
                <w:bCs/>
                <w:sz w:val="20"/>
                <w:szCs w:val="20"/>
              </w:rPr>
            </w:pPr>
            <w:r w:rsidRPr="00AB7409">
              <w:rPr>
                <w:bCs/>
                <w:sz w:val="20"/>
                <w:szCs w:val="20"/>
              </w:rPr>
              <w:t>Сметная стоимость</w:t>
            </w:r>
          </w:p>
        </w:tc>
      </w:tr>
      <w:tr w:rsidR="006411B1" w:rsidRPr="00AB7409" w:rsidTr="006411B1">
        <w:trPr>
          <w:trHeight w:val="108"/>
        </w:trPr>
        <w:tc>
          <w:tcPr>
            <w:tcW w:w="699" w:type="dxa"/>
            <w:vMerge/>
          </w:tcPr>
          <w:p w:rsidR="006411B1" w:rsidRPr="00AB7409" w:rsidRDefault="006411B1" w:rsidP="006411B1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6411B1" w:rsidRPr="00AB7409" w:rsidRDefault="006411B1" w:rsidP="00641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vAlign w:val="center"/>
          </w:tcPr>
          <w:p w:rsidR="006411B1" w:rsidRPr="00AB7409" w:rsidRDefault="006411B1" w:rsidP="00641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6411B1" w:rsidRPr="00AB7409" w:rsidRDefault="006411B1" w:rsidP="006411B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411B1" w:rsidRDefault="006411B1" w:rsidP="006411B1">
      <w:pPr>
        <w:ind w:firstLine="0"/>
      </w:pPr>
    </w:p>
    <w:tbl>
      <w:tblPr>
        <w:tblStyle w:val="a4"/>
        <w:tblW w:w="0" w:type="auto"/>
        <w:tblLook w:val="04A0"/>
      </w:tblPr>
      <w:tblGrid>
        <w:gridCol w:w="675"/>
        <w:gridCol w:w="2835"/>
        <w:gridCol w:w="3969"/>
        <w:gridCol w:w="2375"/>
      </w:tblGrid>
      <w:tr w:rsidR="00863D99" w:rsidTr="00863D99">
        <w:tc>
          <w:tcPr>
            <w:tcW w:w="675" w:type="dxa"/>
          </w:tcPr>
          <w:p w:rsidR="00863D99" w:rsidRDefault="00F7261A" w:rsidP="00863D9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179" w:type="dxa"/>
            <w:gridSpan w:val="3"/>
          </w:tcPr>
          <w:p w:rsidR="00863D99" w:rsidRPr="00863D99" w:rsidRDefault="00863D99" w:rsidP="00F7261A">
            <w:pPr>
              <w:ind w:firstLine="0"/>
              <w:rPr>
                <w:b/>
                <w:color w:val="000000"/>
              </w:rPr>
            </w:pPr>
            <w:r w:rsidRPr="00863D99">
              <w:rPr>
                <w:b/>
                <w:color w:val="000000"/>
              </w:rPr>
              <w:t>Соответствие фактическо</w:t>
            </w:r>
            <w:r w:rsidR="00F7261A">
              <w:rPr>
                <w:b/>
                <w:color w:val="000000"/>
              </w:rPr>
              <w:t>му</w:t>
            </w:r>
            <w:r w:rsidRPr="00863D99">
              <w:rPr>
                <w:b/>
                <w:color w:val="000000"/>
              </w:rPr>
              <w:t xml:space="preserve"> совокупно</w:t>
            </w:r>
            <w:r w:rsidR="00F7261A">
              <w:rPr>
                <w:b/>
                <w:color w:val="000000"/>
              </w:rPr>
              <w:t>му</w:t>
            </w:r>
            <w:r w:rsidRPr="00863D99">
              <w:rPr>
                <w:b/>
                <w:color w:val="000000"/>
              </w:rPr>
              <w:t xml:space="preserve"> размер</w:t>
            </w:r>
            <w:r w:rsidR="00F7261A">
              <w:rPr>
                <w:b/>
                <w:color w:val="000000"/>
              </w:rPr>
              <w:t xml:space="preserve">у </w:t>
            </w:r>
            <w:r w:rsidRPr="00863D99">
              <w:rPr>
                <w:b/>
                <w:color w:val="000000"/>
              </w:rPr>
              <w:t>обязательств по договорам подряда на подготовку проектной документации, заключенным с использованием конкурентных способов заключения договоров, предельному размеру обязательств, исходя из которого был внесен взнос в КФ ОДО СРО СПП</w:t>
            </w:r>
          </w:p>
        </w:tc>
      </w:tr>
      <w:tr w:rsidR="00863D99" w:rsidTr="00863D99">
        <w:tc>
          <w:tcPr>
            <w:tcW w:w="675" w:type="dxa"/>
          </w:tcPr>
          <w:p w:rsidR="00863D99" w:rsidRDefault="00863D99" w:rsidP="00863D99">
            <w:pPr>
              <w:ind w:firstLine="0"/>
              <w:rPr>
                <w:color w:val="000000"/>
              </w:rPr>
            </w:pPr>
          </w:p>
        </w:tc>
        <w:tc>
          <w:tcPr>
            <w:tcW w:w="2835" w:type="dxa"/>
          </w:tcPr>
          <w:p w:rsidR="00863D99" w:rsidRDefault="00863D99" w:rsidP="00863D9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Фактический совокупный размер обязательств, в тыс. руб.</w:t>
            </w:r>
          </w:p>
        </w:tc>
        <w:tc>
          <w:tcPr>
            <w:tcW w:w="3969" w:type="dxa"/>
          </w:tcPr>
          <w:p w:rsidR="00863D99" w:rsidRDefault="00863D99" w:rsidP="00863D9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Предельный размер обязательств, исходя из которого был внесен взнос в КФ ОДО СРО СПП</w:t>
            </w:r>
            <w:r w:rsidR="003052DA">
              <w:rPr>
                <w:color w:val="000000"/>
              </w:rPr>
              <w:t>, в тыс. руб.</w:t>
            </w:r>
          </w:p>
        </w:tc>
        <w:tc>
          <w:tcPr>
            <w:tcW w:w="2375" w:type="dxa"/>
          </w:tcPr>
          <w:p w:rsidR="00863D99" w:rsidRDefault="00863D99" w:rsidP="00863D9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</w:tbl>
    <w:p w:rsidR="006411B1" w:rsidRDefault="006411B1" w:rsidP="006411B1">
      <w:pPr>
        <w:ind w:firstLine="0"/>
        <w:rPr>
          <w:color w:val="000000"/>
        </w:rPr>
      </w:pPr>
    </w:p>
    <w:p w:rsidR="006411B1" w:rsidRDefault="006411B1" w:rsidP="006411B1">
      <w:r>
        <w:t>Примечания*:</w:t>
      </w:r>
    </w:p>
    <w:p w:rsidR="006411B1" w:rsidRDefault="006411B1" w:rsidP="006411B1">
      <w:pPr>
        <w:ind w:firstLine="851"/>
      </w:pPr>
      <w:r>
        <w:t>*-в Примечания можно включить свои предложения, замечания, советы</w:t>
      </w:r>
    </w:p>
    <w:p w:rsidR="006411B1" w:rsidRDefault="006411B1" w:rsidP="006411B1">
      <w:r>
        <w:t>Руководитель юридического лица/</w:t>
      </w:r>
    </w:p>
    <w:p w:rsidR="006411B1" w:rsidRDefault="006411B1" w:rsidP="006411B1">
      <w:pPr>
        <w:rPr>
          <w:u w:val="single"/>
        </w:rPr>
      </w:pPr>
      <w:r>
        <w:t xml:space="preserve">индивидуальный предприниматель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11B1" w:rsidRDefault="006411B1" w:rsidP="006411B1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00C1">
        <w:rPr>
          <w:vertAlign w:val="superscript"/>
        </w:rPr>
        <w:t>подпись</w:t>
      </w:r>
      <w:r>
        <w:tab/>
      </w:r>
      <w:r>
        <w:tab/>
      </w:r>
      <w:r>
        <w:tab/>
        <w:t xml:space="preserve">      </w:t>
      </w:r>
      <w:r w:rsidRPr="006C00C1">
        <w:rPr>
          <w:vertAlign w:val="superscript"/>
        </w:rPr>
        <w:t>расшифровка подписи</w:t>
      </w:r>
    </w:p>
    <w:p w:rsidR="006411B1" w:rsidRDefault="006411B1" w:rsidP="006411B1">
      <w:pPr>
        <w:rPr>
          <w:vertAlign w:val="superscript"/>
        </w:rPr>
      </w:pPr>
    </w:p>
    <w:p w:rsidR="006411B1" w:rsidRDefault="006411B1" w:rsidP="006411B1">
      <w:pPr>
        <w:rPr>
          <w:vertAlign w:val="superscript"/>
        </w:rPr>
      </w:pPr>
    </w:p>
    <w:sectPr w:rsidR="006411B1" w:rsidSect="003C1047">
      <w:headerReference w:type="default" r:id="rId6"/>
      <w:footerReference w:type="default" r:id="rId7"/>
      <w:pgSz w:w="11906" w:h="16838"/>
      <w:pgMar w:top="851" w:right="567" w:bottom="1134" w:left="1701" w:header="709" w:footer="3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F6" w:rsidRDefault="00B071F6" w:rsidP="003C1047">
      <w:r>
        <w:separator/>
      </w:r>
    </w:p>
  </w:endnote>
  <w:endnote w:type="continuationSeparator" w:id="0">
    <w:p w:rsidR="00B071F6" w:rsidRDefault="00B071F6" w:rsidP="003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47" w:rsidRDefault="003C1047" w:rsidP="003C1047">
    <w:pPr>
      <w:pStyle w:val="a7"/>
      <w:pBdr>
        <w:top w:val="thinThickSmallGap" w:sz="24" w:space="1" w:color="622423"/>
      </w:pBdr>
      <w:tabs>
        <w:tab w:val="clear" w:pos="4677"/>
      </w:tabs>
      <w:ind w:left="-709" w:firstLine="0"/>
      <w:rPr>
        <w:color w:val="000000"/>
        <w:sz w:val="20"/>
        <w:szCs w:val="20"/>
      </w:rPr>
    </w:pPr>
    <w:r w:rsidRPr="003C1047">
      <w:rPr>
        <w:sz w:val="20"/>
        <w:szCs w:val="20"/>
      </w:rPr>
      <w:t>Положение о</w:t>
    </w:r>
    <w:r w:rsidRPr="003C1047">
      <w:rPr>
        <w:color w:val="000000"/>
        <w:sz w:val="20"/>
        <w:szCs w:val="20"/>
      </w:rPr>
      <w:t xml:space="preserve"> проведении саморегулируемой организацией «Союз проектировщиков Поволжья» </w:t>
    </w:r>
  </w:p>
  <w:p w:rsidR="003C1047" w:rsidRPr="000B4C1D" w:rsidRDefault="003C1047" w:rsidP="003C1047">
    <w:pPr>
      <w:pStyle w:val="a7"/>
      <w:pBdr>
        <w:top w:val="thinThickSmallGap" w:sz="24" w:space="1" w:color="622423"/>
      </w:pBdr>
      <w:tabs>
        <w:tab w:val="clear" w:pos="4677"/>
      </w:tabs>
      <w:ind w:left="-709" w:firstLine="0"/>
    </w:pPr>
    <w:r w:rsidRPr="003C1047">
      <w:rPr>
        <w:color w:val="000000"/>
        <w:sz w:val="20"/>
        <w:szCs w:val="20"/>
      </w:rPr>
      <w:t>анализа деятельности своих членов на основании информации, представляемой ими в форме отчетов</w:t>
    </w:r>
    <w:r w:rsidRPr="003C1047">
      <w:rPr>
        <w:bCs/>
        <w:sz w:val="20"/>
        <w:szCs w:val="20"/>
      </w:rPr>
      <w:t xml:space="preserve"> </w:t>
    </w:r>
    <w:r w:rsidRPr="000B4C1D">
      <w:tab/>
      <w:t xml:space="preserve">Страница </w:t>
    </w:r>
    <w:fldSimple w:instr=" PAGE   \* MERGEFORMAT ">
      <w:r w:rsidR="00097F9E">
        <w:rPr>
          <w:noProof/>
        </w:rPr>
        <w:t>2</w:t>
      </w:r>
    </w:fldSimple>
  </w:p>
  <w:p w:rsidR="003C1047" w:rsidRDefault="003C1047" w:rsidP="003C1047">
    <w:pPr>
      <w:pStyle w:val="a7"/>
    </w:pPr>
  </w:p>
  <w:p w:rsidR="003C1047" w:rsidRDefault="003C10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F6" w:rsidRDefault="00B071F6" w:rsidP="003C1047">
      <w:r>
        <w:separator/>
      </w:r>
    </w:p>
  </w:footnote>
  <w:footnote w:type="continuationSeparator" w:id="0">
    <w:p w:rsidR="00B071F6" w:rsidRDefault="00B071F6" w:rsidP="003C1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47" w:rsidRDefault="003C1047" w:rsidP="003C1047">
    <w:pPr>
      <w:pStyle w:val="a5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sz w:val="20"/>
        <w:szCs w:val="20"/>
      </w:rPr>
      <w:t>С</w:t>
    </w:r>
    <w:r w:rsidRPr="00473DA4">
      <w:rPr>
        <w:sz w:val="20"/>
        <w:szCs w:val="20"/>
      </w:rPr>
      <w:t xml:space="preserve">аморегулируемая организация «Союз проектировщиков Поволжья» </w:t>
    </w:r>
  </w:p>
  <w:p w:rsidR="003C1047" w:rsidRDefault="003C10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D52"/>
    <w:rsid w:val="000006E7"/>
    <w:rsid w:val="00000F5E"/>
    <w:rsid w:val="00002183"/>
    <w:rsid w:val="00002A12"/>
    <w:rsid w:val="000042C0"/>
    <w:rsid w:val="00004631"/>
    <w:rsid w:val="0000648E"/>
    <w:rsid w:val="00006A25"/>
    <w:rsid w:val="00007579"/>
    <w:rsid w:val="00007B01"/>
    <w:rsid w:val="00010DF4"/>
    <w:rsid w:val="00010E85"/>
    <w:rsid w:val="0001396C"/>
    <w:rsid w:val="000162A5"/>
    <w:rsid w:val="0001685E"/>
    <w:rsid w:val="00017337"/>
    <w:rsid w:val="00017A19"/>
    <w:rsid w:val="00021177"/>
    <w:rsid w:val="0002147D"/>
    <w:rsid w:val="000228BB"/>
    <w:rsid w:val="00022B79"/>
    <w:rsid w:val="000245AB"/>
    <w:rsid w:val="00032B8A"/>
    <w:rsid w:val="00033331"/>
    <w:rsid w:val="000344EA"/>
    <w:rsid w:val="00035832"/>
    <w:rsid w:val="00035ADE"/>
    <w:rsid w:val="000407A8"/>
    <w:rsid w:val="00044365"/>
    <w:rsid w:val="000533D1"/>
    <w:rsid w:val="000549EF"/>
    <w:rsid w:val="00055301"/>
    <w:rsid w:val="00061166"/>
    <w:rsid w:val="00062940"/>
    <w:rsid w:val="00063B55"/>
    <w:rsid w:val="000659DB"/>
    <w:rsid w:val="000672CF"/>
    <w:rsid w:val="00070DA8"/>
    <w:rsid w:val="0007264A"/>
    <w:rsid w:val="00072806"/>
    <w:rsid w:val="00072DF9"/>
    <w:rsid w:val="00073A27"/>
    <w:rsid w:val="000743B1"/>
    <w:rsid w:val="00074A0E"/>
    <w:rsid w:val="000757C6"/>
    <w:rsid w:val="000771F1"/>
    <w:rsid w:val="0008061E"/>
    <w:rsid w:val="0008240D"/>
    <w:rsid w:val="0008348A"/>
    <w:rsid w:val="000835C9"/>
    <w:rsid w:val="000848A4"/>
    <w:rsid w:val="00084FBC"/>
    <w:rsid w:val="00086A53"/>
    <w:rsid w:val="00086E0D"/>
    <w:rsid w:val="00090BB5"/>
    <w:rsid w:val="0009215D"/>
    <w:rsid w:val="00093CC8"/>
    <w:rsid w:val="00094A63"/>
    <w:rsid w:val="00095FC1"/>
    <w:rsid w:val="0009604E"/>
    <w:rsid w:val="00096682"/>
    <w:rsid w:val="00096F59"/>
    <w:rsid w:val="00097440"/>
    <w:rsid w:val="000978E2"/>
    <w:rsid w:val="00097EC5"/>
    <w:rsid w:val="00097F9E"/>
    <w:rsid w:val="000A13F7"/>
    <w:rsid w:val="000A1448"/>
    <w:rsid w:val="000A1C86"/>
    <w:rsid w:val="000A2298"/>
    <w:rsid w:val="000A4CB8"/>
    <w:rsid w:val="000A5C4F"/>
    <w:rsid w:val="000A6A69"/>
    <w:rsid w:val="000A7D95"/>
    <w:rsid w:val="000B3E4F"/>
    <w:rsid w:val="000B47B8"/>
    <w:rsid w:val="000B48EC"/>
    <w:rsid w:val="000B54FE"/>
    <w:rsid w:val="000B6900"/>
    <w:rsid w:val="000B7141"/>
    <w:rsid w:val="000B74AA"/>
    <w:rsid w:val="000C006D"/>
    <w:rsid w:val="000C03EE"/>
    <w:rsid w:val="000C1094"/>
    <w:rsid w:val="000C1B73"/>
    <w:rsid w:val="000C307B"/>
    <w:rsid w:val="000C3572"/>
    <w:rsid w:val="000C4618"/>
    <w:rsid w:val="000C5731"/>
    <w:rsid w:val="000D0A56"/>
    <w:rsid w:val="000D1AC2"/>
    <w:rsid w:val="000D307D"/>
    <w:rsid w:val="000D3163"/>
    <w:rsid w:val="000D37D5"/>
    <w:rsid w:val="000E11A6"/>
    <w:rsid w:val="000E16CA"/>
    <w:rsid w:val="000E39F2"/>
    <w:rsid w:val="000E51B8"/>
    <w:rsid w:val="000E6FA7"/>
    <w:rsid w:val="000F0C4C"/>
    <w:rsid w:val="000F1614"/>
    <w:rsid w:val="000F1715"/>
    <w:rsid w:val="000F26F0"/>
    <w:rsid w:val="000F2B55"/>
    <w:rsid w:val="000F30C3"/>
    <w:rsid w:val="000F604F"/>
    <w:rsid w:val="00100F34"/>
    <w:rsid w:val="00101F8B"/>
    <w:rsid w:val="00102309"/>
    <w:rsid w:val="0010414A"/>
    <w:rsid w:val="00104BED"/>
    <w:rsid w:val="00105903"/>
    <w:rsid w:val="00106813"/>
    <w:rsid w:val="001069B8"/>
    <w:rsid w:val="00106AC4"/>
    <w:rsid w:val="001075FC"/>
    <w:rsid w:val="00111E6C"/>
    <w:rsid w:val="001129CD"/>
    <w:rsid w:val="00114084"/>
    <w:rsid w:val="001144FF"/>
    <w:rsid w:val="001155CB"/>
    <w:rsid w:val="001179A8"/>
    <w:rsid w:val="00121C24"/>
    <w:rsid w:val="00122FCD"/>
    <w:rsid w:val="00124124"/>
    <w:rsid w:val="00127947"/>
    <w:rsid w:val="00130004"/>
    <w:rsid w:val="00130390"/>
    <w:rsid w:val="001311AD"/>
    <w:rsid w:val="00132F5D"/>
    <w:rsid w:val="00134F3A"/>
    <w:rsid w:val="00134F9F"/>
    <w:rsid w:val="00135057"/>
    <w:rsid w:val="0013656E"/>
    <w:rsid w:val="00140507"/>
    <w:rsid w:val="00140C59"/>
    <w:rsid w:val="00140E34"/>
    <w:rsid w:val="00142246"/>
    <w:rsid w:val="0014718D"/>
    <w:rsid w:val="001474BE"/>
    <w:rsid w:val="00147BEA"/>
    <w:rsid w:val="00151344"/>
    <w:rsid w:val="00152D63"/>
    <w:rsid w:val="00154489"/>
    <w:rsid w:val="00154BC4"/>
    <w:rsid w:val="00157D1C"/>
    <w:rsid w:val="001607A3"/>
    <w:rsid w:val="001610DA"/>
    <w:rsid w:val="00162AC8"/>
    <w:rsid w:val="00163AAF"/>
    <w:rsid w:val="00164E44"/>
    <w:rsid w:val="001659BB"/>
    <w:rsid w:val="00167FFD"/>
    <w:rsid w:val="00170749"/>
    <w:rsid w:val="00173B02"/>
    <w:rsid w:val="0017490C"/>
    <w:rsid w:val="001754A5"/>
    <w:rsid w:val="001756AC"/>
    <w:rsid w:val="00176B1E"/>
    <w:rsid w:val="00176C18"/>
    <w:rsid w:val="00181B80"/>
    <w:rsid w:val="001832F4"/>
    <w:rsid w:val="00190C27"/>
    <w:rsid w:val="0019150F"/>
    <w:rsid w:val="00191D1E"/>
    <w:rsid w:val="0019292E"/>
    <w:rsid w:val="00193D46"/>
    <w:rsid w:val="00195BA6"/>
    <w:rsid w:val="001A0018"/>
    <w:rsid w:val="001A01D0"/>
    <w:rsid w:val="001A0316"/>
    <w:rsid w:val="001A11A1"/>
    <w:rsid w:val="001A1C4E"/>
    <w:rsid w:val="001A2016"/>
    <w:rsid w:val="001A4556"/>
    <w:rsid w:val="001A5035"/>
    <w:rsid w:val="001A6B7B"/>
    <w:rsid w:val="001A7555"/>
    <w:rsid w:val="001A7CB5"/>
    <w:rsid w:val="001A7D2A"/>
    <w:rsid w:val="001A7E27"/>
    <w:rsid w:val="001B172C"/>
    <w:rsid w:val="001B1AAA"/>
    <w:rsid w:val="001B1CD6"/>
    <w:rsid w:val="001B34E0"/>
    <w:rsid w:val="001B430B"/>
    <w:rsid w:val="001B4728"/>
    <w:rsid w:val="001B47B4"/>
    <w:rsid w:val="001B64FD"/>
    <w:rsid w:val="001B66BE"/>
    <w:rsid w:val="001B69ED"/>
    <w:rsid w:val="001B7699"/>
    <w:rsid w:val="001B7941"/>
    <w:rsid w:val="001B7A52"/>
    <w:rsid w:val="001C0958"/>
    <w:rsid w:val="001C282B"/>
    <w:rsid w:val="001C43E8"/>
    <w:rsid w:val="001C4563"/>
    <w:rsid w:val="001C5EDC"/>
    <w:rsid w:val="001C67CD"/>
    <w:rsid w:val="001C79A7"/>
    <w:rsid w:val="001D327C"/>
    <w:rsid w:val="001D3F14"/>
    <w:rsid w:val="001D6FF8"/>
    <w:rsid w:val="001E1802"/>
    <w:rsid w:val="001E2C77"/>
    <w:rsid w:val="001E5508"/>
    <w:rsid w:val="001E6FF0"/>
    <w:rsid w:val="001E7777"/>
    <w:rsid w:val="001F0A31"/>
    <w:rsid w:val="001F0B2D"/>
    <w:rsid w:val="001F1D5E"/>
    <w:rsid w:val="001F2165"/>
    <w:rsid w:val="001F3050"/>
    <w:rsid w:val="001F393B"/>
    <w:rsid w:val="00201A40"/>
    <w:rsid w:val="00202F4C"/>
    <w:rsid w:val="002045E8"/>
    <w:rsid w:val="00205862"/>
    <w:rsid w:val="002063AD"/>
    <w:rsid w:val="00206F50"/>
    <w:rsid w:val="00210E0F"/>
    <w:rsid w:val="002130C4"/>
    <w:rsid w:val="00213F13"/>
    <w:rsid w:val="00214F5C"/>
    <w:rsid w:val="002153E7"/>
    <w:rsid w:val="00216656"/>
    <w:rsid w:val="0022033D"/>
    <w:rsid w:val="0022152F"/>
    <w:rsid w:val="002248CE"/>
    <w:rsid w:val="0022667E"/>
    <w:rsid w:val="00226AE2"/>
    <w:rsid w:val="00227330"/>
    <w:rsid w:val="00230BD8"/>
    <w:rsid w:val="002315E1"/>
    <w:rsid w:val="00232065"/>
    <w:rsid w:val="0023235F"/>
    <w:rsid w:val="0023363E"/>
    <w:rsid w:val="0023370B"/>
    <w:rsid w:val="00234236"/>
    <w:rsid w:val="0023459E"/>
    <w:rsid w:val="0023480F"/>
    <w:rsid w:val="0023595F"/>
    <w:rsid w:val="00237C4F"/>
    <w:rsid w:val="0024226C"/>
    <w:rsid w:val="00242934"/>
    <w:rsid w:val="002433C1"/>
    <w:rsid w:val="002444A7"/>
    <w:rsid w:val="00244910"/>
    <w:rsid w:val="0024526B"/>
    <w:rsid w:val="0024542E"/>
    <w:rsid w:val="0024640B"/>
    <w:rsid w:val="00251446"/>
    <w:rsid w:val="00252EB3"/>
    <w:rsid w:val="0025455E"/>
    <w:rsid w:val="002549AB"/>
    <w:rsid w:val="00254E5E"/>
    <w:rsid w:val="00257205"/>
    <w:rsid w:val="00257313"/>
    <w:rsid w:val="002600AE"/>
    <w:rsid w:val="00260DB1"/>
    <w:rsid w:val="00261B99"/>
    <w:rsid w:val="00261E87"/>
    <w:rsid w:val="00263D91"/>
    <w:rsid w:val="002645CD"/>
    <w:rsid w:val="00264EC7"/>
    <w:rsid w:val="0026635E"/>
    <w:rsid w:val="00266C91"/>
    <w:rsid w:val="00267E32"/>
    <w:rsid w:val="00270265"/>
    <w:rsid w:val="002715DE"/>
    <w:rsid w:val="00272C5C"/>
    <w:rsid w:val="00273DC6"/>
    <w:rsid w:val="00273FFC"/>
    <w:rsid w:val="00275AD9"/>
    <w:rsid w:val="00275C1B"/>
    <w:rsid w:val="0027754F"/>
    <w:rsid w:val="00277C4B"/>
    <w:rsid w:val="00280D2B"/>
    <w:rsid w:val="00282306"/>
    <w:rsid w:val="002824A5"/>
    <w:rsid w:val="002841D6"/>
    <w:rsid w:val="00284CCF"/>
    <w:rsid w:val="00285899"/>
    <w:rsid w:val="002867D1"/>
    <w:rsid w:val="0029135B"/>
    <w:rsid w:val="00291829"/>
    <w:rsid w:val="002919C8"/>
    <w:rsid w:val="00292865"/>
    <w:rsid w:val="002957E6"/>
    <w:rsid w:val="0029650D"/>
    <w:rsid w:val="002A1601"/>
    <w:rsid w:val="002A25DC"/>
    <w:rsid w:val="002A2F1C"/>
    <w:rsid w:val="002A359F"/>
    <w:rsid w:val="002A627A"/>
    <w:rsid w:val="002A7EDE"/>
    <w:rsid w:val="002B0350"/>
    <w:rsid w:val="002B0393"/>
    <w:rsid w:val="002B0629"/>
    <w:rsid w:val="002B0926"/>
    <w:rsid w:val="002B0D3E"/>
    <w:rsid w:val="002B11FE"/>
    <w:rsid w:val="002B1208"/>
    <w:rsid w:val="002B14CC"/>
    <w:rsid w:val="002B19CB"/>
    <w:rsid w:val="002B2252"/>
    <w:rsid w:val="002B2E65"/>
    <w:rsid w:val="002B334B"/>
    <w:rsid w:val="002B382F"/>
    <w:rsid w:val="002B3F8E"/>
    <w:rsid w:val="002B45CF"/>
    <w:rsid w:val="002B56F9"/>
    <w:rsid w:val="002B7111"/>
    <w:rsid w:val="002C09B8"/>
    <w:rsid w:val="002D0E1F"/>
    <w:rsid w:val="002D2100"/>
    <w:rsid w:val="002D2B5F"/>
    <w:rsid w:val="002D53E3"/>
    <w:rsid w:val="002D6FCD"/>
    <w:rsid w:val="002D77BC"/>
    <w:rsid w:val="002D78CA"/>
    <w:rsid w:val="002E1980"/>
    <w:rsid w:val="002E2AE9"/>
    <w:rsid w:val="002E5101"/>
    <w:rsid w:val="002E5FCF"/>
    <w:rsid w:val="002E66B8"/>
    <w:rsid w:val="002F04E5"/>
    <w:rsid w:val="002F06D2"/>
    <w:rsid w:val="002F136A"/>
    <w:rsid w:val="002F381F"/>
    <w:rsid w:val="002F3C6C"/>
    <w:rsid w:val="002F462E"/>
    <w:rsid w:val="002F475B"/>
    <w:rsid w:val="002F492D"/>
    <w:rsid w:val="002F4F28"/>
    <w:rsid w:val="00300BFD"/>
    <w:rsid w:val="00301B40"/>
    <w:rsid w:val="003021E1"/>
    <w:rsid w:val="00302218"/>
    <w:rsid w:val="00302422"/>
    <w:rsid w:val="00302986"/>
    <w:rsid w:val="003052DA"/>
    <w:rsid w:val="00306CD8"/>
    <w:rsid w:val="003077ED"/>
    <w:rsid w:val="0031099E"/>
    <w:rsid w:val="00312A16"/>
    <w:rsid w:val="00316AE5"/>
    <w:rsid w:val="003206AF"/>
    <w:rsid w:val="00322D09"/>
    <w:rsid w:val="00323F44"/>
    <w:rsid w:val="00324A7D"/>
    <w:rsid w:val="00325595"/>
    <w:rsid w:val="003256BA"/>
    <w:rsid w:val="00325F8D"/>
    <w:rsid w:val="00327F77"/>
    <w:rsid w:val="003303C5"/>
    <w:rsid w:val="00330745"/>
    <w:rsid w:val="00331427"/>
    <w:rsid w:val="0033150D"/>
    <w:rsid w:val="00332809"/>
    <w:rsid w:val="00334754"/>
    <w:rsid w:val="00334941"/>
    <w:rsid w:val="00335126"/>
    <w:rsid w:val="00336FE8"/>
    <w:rsid w:val="003414C4"/>
    <w:rsid w:val="00341E3D"/>
    <w:rsid w:val="003442B5"/>
    <w:rsid w:val="00345A0A"/>
    <w:rsid w:val="003467E0"/>
    <w:rsid w:val="003477FB"/>
    <w:rsid w:val="00350D50"/>
    <w:rsid w:val="003518C7"/>
    <w:rsid w:val="00352F08"/>
    <w:rsid w:val="003537EF"/>
    <w:rsid w:val="003544DE"/>
    <w:rsid w:val="00354560"/>
    <w:rsid w:val="00357777"/>
    <w:rsid w:val="003578A0"/>
    <w:rsid w:val="00362C2E"/>
    <w:rsid w:val="00363B96"/>
    <w:rsid w:val="00364C38"/>
    <w:rsid w:val="00365655"/>
    <w:rsid w:val="00365B39"/>
    <w:rsid w:val="003673D4"/>
    <w:rsid w:val="00367998"/>
    <w:rsid w:val="0037011A"/>
    <w:rsid w:val="00371A94"/>
    <w:rsid w:val="00371F5E"/>
    <w:rsid w:val="00372043"/>
    <w:rsid w:val="003732AA"/>
    <w:rsid w:val="00373A3D"/>
    <w:rsid w:val="00374956"/>
    <w:rsid w:val="00374E33"/>
    <w:rsid w:val="00374F59"/>
    <w:rsid w:val="00375CB2"/>
    <w:rsid w:val="003811B8"/>
    <w:rsid w:val="00381349"/>
    <w:rsid w:val="003819E0"/>
    <w:rsid w:val="00381DEF"/>
    <w:rsid w:val="003827FD"/>
    <w:rsid w:val="00382CE8"/>
    <w:rsid w:val="003835CF"/>
    <w:rsid w:val="00383F4B"/>
    <w:rsid w:val="00385225"/>
    <w:rsid w:val="00385739"/>
    <w:rsid w:val="00386583"/>
    <w:rsid w:val="00387ABA"/>
    <w:rsid w:val="003915FB"/>
    <w:rsid w:val="003917A6"/>
    <w:rsid w:val="00392FFC"/>
    <w:rsid w:val="003933F5"/>
    <w:rsid w:val="0039343C"/>
    <w:rsid w:val="00393685"/>
    <w:rsid w:val="00394778"/>
    <w:rsid w:val="00394F57"/>
    <w:rsid w:val="0039506D"/>
    <w:rsid w:val="0039586E"/>
    <w:rsid w:val="00396273"/>
    <w:rsid w:val="00396381"/>
    <w:rsid w:val="00396641"/>
    <w:rsid w:val="003A02A8"/>
    <w:rsid w:val="003A18A5"/>
    <w:rsid w:val="003A4FF4"/>
    <w:rsid w:val="003A502B"/>
    <w:rsid w:val="003B1281"/>
    <w:rsid w:val="003B18EF"/>
    <w:rsid w:val="003B25A6"/>
    <w:rsid w:val="003B29E5"/>
    <w:rsid w:val="003B2FD6"/>
    <w:rsid w:val="003B4287"/>
    <w:rsid w:val="003B4647"/>
    <w:rsid w:val="003B5BFF"/>
    <w:rsid w:val="003B6DD7"/>
    <w:rsid w:val="003B7028"/>
    <w:rsid w:val="003B7A0C"/>
    <w:rsid w:val="003C05E7"/>
    <w:rsid w:val="003C1047"/>
    <w:rsid w:val="003C2194"/>
    <w:rsid w:val="003C2E14"/>
    <w:rsid w:val="003C2F31"/>
    <w:rsid w:val="003C344A"/>
    <w:rsid w:val="003C40D6"/>
    <w:rsid w:val="003C4D1F"/>
    <w:rsid w:val="003C614F"/>
    <w:rsid w:val="003C6F00"/>
    <w:rsid w:val="003D1D5F"/>
    <w:rsid w:val="003D1DCA"/>
    <w:rsid w:val="003D2390"/>
    <w:rsid w:val="003D26AB"/>
    <w:rsid w:val="003D3DB4"/>
    <w:rsid w:val="003D44B8"/>
    <w:rsid w:val="003D665A"/>
    <w:rsid w:val="003E232A"/>
    <w:rsid w:val="003E2798"/>
    <w:rsid w:val="003E2CDA"/>
    <w:rsid w:val="003E495C"/>
    <w:rsid w:val="003E4F9F"/>
    <w:rsid w:val="003E6BF9"/>
    <w:rsid w:val="003E7509"/>
    <w:rsid w:val="003E7CD4"/>
    <w:rsid w:val="003E7F58"/>
    <w:rsid w:val="003F0304"/>
    <w:rsid w:val="003F31AC"/>
    <w:rsid w:val="003F5FB5"/>
    <w:rsid w:val="00401ED1"/>
    <w:rsid w:val="00402826"/>
    <w:rsid w:val="00403996"/>
    <w:rsid w:val="00406343"/>
    <w:rsid w:val="00406C24"/>
    <w:rsid w:val="00410A22"/>
    <w:rsid w:val="00411D2D"/>
    <w:rsid w:val="004130F8"/>
    <w:rsid w:val="00413E06"/>
    <w:rsid w:val="00415168"/>
    <w:rsid w:val="00416E26"/>
    <w:rsid w:val="00420413"/>
    <w:rsid w:val="00421623"/>
    <w:rsid w:val="00421AA1"/>
    <w:rsid w:val="004256E4"/>
    <w:rsid w:val="00426009"/>
    <w:rsid w:val="004339A3"/>
    <w:rsid w:val="00433BCC"/>
    <w:rsid w:val="00433DBC"/>
    <w:rsid w:val="00434BEB"/>
    <w:rsid w:val="00435AE4"/>
    <w:rsid w:val="00436E1A"/>
    <w:rsid w:val="004371CD"/>
    <w:rsid w:val="00440E3A"/>
    <w:rsid w:val="004410FA"/>
    <w:rsid w:val="00441BB6"/>
    <w:rsid w:val="0044201A"/>
    <w:rsid w:val="004427CC"/>
    <w:rsid w:val="00443470"/>
    <w:rsid w:val="004439E2"/>
    <w:rsid w:val="0044420C"/>
    <w:rsid w:val="004449B3"/>
    <w:rsid w:val="00445DF9"/>
    <w:rsid w:val="00446770"/>
    <w:rsid w:val="004474B1"/>
    <w:rsid w:val="0045007A"/>
    <w:rsid w:val="0045068F"/>
    <w:rsid w:val="0045320E"/>
    <w:rsid w:val="004563B4"/>
    <w:rsid w:val="00460229"/>
    <w:rsid w:val="0046033B"/>
    <w:rsid w:val="004610FD"/>
    <w:rsid w:val="00462D85"/>
    <w:rsid w:val="00462E7C"/>
    <w:rsid w:val="004630D3"/>
    <w:rsid w:val="00463C03"/>
    <w:rsid w:val="004644DF"/>
    <w:rsid w:val="00464794"/>
    <w:rsid w:val="0046740D"/>
    <w:rsid w:val="0047088A"/>
    <w:rsid w:val="0047193A"/>
    <w:rsid w:val="00471E12"/>
    <w:rsid w:val="00472246"/>
    <w:rsid w:val="0047256B"/>
    <w:rsid w:val="00473122"/>
    <w:rsid w:val="00474566"/>
    <w:rsid w:val="004751B6"/>
    <w:rsid w:val="004768E2"/>
    <w:rsid w:val="0047779F"/>
    <w:rsid w:val="004810C5"/>
    <w:rsid w:val="00483CAB"/>
    <w:rsid w:val="004857D4"/>
    <w:rsid w:val="00486CB0"/>
    <w:rsid w:val="00490098"/>
    <w:rsid w:val="00490848"/>
    <w:rsid w:val="004923AD"/>
    <w:rsid w:val="0049254E"/>
    <w:rsid w:val="00497B8C"/>
    <w:rsid w:val="004A164E"/>
    <w:rsid w:val="004A177B"/>
    <w:rsid w:val="004A3C09"/>
    <w:rsid w:val="004A4297"/>
    <w:rsid w:val="004A4B67"/>
    <w:rsid w:val="004A507F"/>
    <w:rsid w:val="004A7B59"/>
    <w:rsid w:val="004A7D1C"/>
    <w:rsid w:val="004B1A36"/>
    <w:rsid w:val="004B3169"/>
    <w:rsid w:val="004B3DE9"/>
    <w:rsid w:val="004B5B9A"/>
    <w:rsid w:val="004B6AEA"/>
    <w:rsid w:val="004B6D23"/>
    <w:rsid w:val="004B7BA2"/>
    <w:rsid w:val="004C054D"/>
    <w:rsid w:val="004C1BC5"/>
    <w:rsid w:val="004C2069"/>
    <w:rsid w:val="004C32A4"/>
    <w:rsid w:val="004C3A81"/>
    <w:rsid w:val="004C40B4"/>
    <w:rsid w:val="004C66E8"/>
    <w:rsid w:val="004C751B"/>
    <w:rsid w:val="004D1893"/>
    <w:rsid w:val="004D302E"/>
    <w:rsid w:val="004D3B11"/>
    <w:rsid w:val="004D62C4"/>
    <w:rsid w:val="004D7719"/>
    <w:rsid w:val="004D7B40"/>
    <w:rsid w:val="004E0506"/>
    <w:rsid w:val="004E1304"/>
    <w:rsid w:val="004E3337"/>
    <w:rsid w:val="004E3696"/>
    <w:rsid w:val="004E45F7"/>
    <w:rsid w:val="004E491C"/>
    <w:rsid w:val="004E540D"/>
    <w:rsid w:val="004E7B90"/>
    <w:rsid w:val="004F1A80"/>
    <w:rsid w:val="004F3738"/>
    <w:rsid w:val="004F3982"/>
    <w:rsid w:val="004F3CED"/>
    <w:rsid w:val="004F628F"/>
    <w:rsid w:val="004F67A2"/>
    <w:rsid w:val="004F75C5"/>
    <w:rsid w:val="004F7AA8"/>
    <w:rsid w:val="00500878"/>
    <w:rsid w:val="00501C1B"/>
    <w:rsid w:val="00502775"/>
    <w:rsid w:val="005028CE"/>
    <w:rsid w:val="00503B9F"/>
    <w:rsid w:val="00505407"/>
    <w:rsid w:val="00505907"/>
    <w:rsid w:val="00506529"/>
    <w:rsid w:val="00506D7E"/>
    <w:rsid w:val="00506FCF"/>
    <w:rsid w:val="00507C0E"/>
    <w:rsid w:val="005119AB"/>
    <w:rsid w:val="005139FB"/>
    <w:rsid w:val="00514C47"/>
    <w:rsid w:val="00514E1E"/>
    <w:rsid w:val="005155A9"/>
    <w:rsid w:val="005162F7"/>
    <w:rsid w:val="00516D24"/>
    <w:rsid w:val="005170AE"/>
    <w:rsid w:val="0051799F"/>
    <w:rsid w:val="005201DF"/>
    <w:rsid w:val="005213F4"/>
    <w:rsid w:val="005217C7"/>
    <w:rsid w:val="00522EE4"/>
    <w:rsid w:val="00524760"/>
    <w:rsid w:val="00527618"/>
    <w:rsid w:val="005277B2"/>
    <w:rsid w:val="00530288"/>
    <w:rsid w:val="005311F5"/>
    <w:rsid w:val="00532FA5"/>
    <w:rsid w:val="00533361"/>
    <w:rsid w:val="00533F87"/>
    <w:rsid w:val="0053497E"/>
    <w:rsid w:val="00534F41"/>
    <w:rsid w:val="00535947"/>
    <w:rsid w:val="00536229"/>
    <w:rsid w:val="00537EC3"/>
    <w:rsid w:val="00540895"/>
    <w:rsid w:val="00544AA7"/>
    <w:rsid w:val="0054605E"/>
    <w:rsid w:val="00546E58"/>
    <w:rsid w:val="00547380"/>
    <w:rsid w:val="00550461"/>
    <w:rsid w:val="00550CA1"/>
    <w:rsid w:val="0055245A"/>
    <w:rsid w:val="0055667F"/>
    <w:rsid w:val="00557FA0"/>
    <w:rsid w:val="00560AEA"/>
    <w:rsid w:val="00560FA7"/>
    <w:rsid w:val="005634DC"/>
    <w:rsid w:val="00563A5B"/>
    <w:rsid w:val="00565087"/>
    <w:rsid w:val="00570033"/>
    <w:rsid w:val="005701FE"/>
    <w:rsid w:val="00570830"/>
    <w:rsid w:val="00571C2F"/>
    <w:rsid w:val="00571C7B"/>
    <w:rsid w:val="00571CA5"/>
    <w:rsid w:val="00572E3A"/>
    <w:rsid w:val="00575B5A"/>
    <w:rsid w:val="00575E38"/>
    <w:rsid w:val="00576D24"/>
    <w:rsid w:val="00585DA6"/>
    <w:rsid w:val="0058756E"/>
    <w:rsid w:val="00587766"/>
    <w:rsid w:val="00592C7B"/>
    <w:rsid w:val="00592D99"/>
    <w:rsid w:val="00594684"/>
    <w:rsid w:val="005955B3"/>
    <w:rsid w:val="005975D9"/>
    <w:rsid w:val="005A29A1"/>
    <w:rsid w:val="005A315F"/>
    <w:rsid w:val="005A3781"/>
    <w:rsid w:val="005A3FD5"/>
    <w:rsid w:val="005A70DF"/>
    <w:rsid w:val="005B19EF"/>
    <w:rsid w:val="005B3AC9"/>
    <w:rsid w:val="005B4E7C"/>
    <w:rsid w:val="005B4ECA"/>
    <w:rsid w:val="005B5647"/>
    <w:rsid w:val="005B589F"/>
    <w:rsid w:val="005B5FDC"/>
    <w:rsid w:val="005B6087"/>
    <w:rsid w:val="005B61D3"/>
    <w:rsid w:val="005B6771"/>
    <w:rsid w:val="005B7AEB"/>
    <w:rsid w:val="005B7F6B"/>
    <w:rsid w:val="005C08D0"/>
    <w:rsid w:val="005C0E2F"/>
    <w:rsid w:val="005C11FC"/>
    <w:rsid w:val="005C12E7"/>
    <w:rsid w:val="005C12F0"/>
    <w:rsid w:val="005C3218"/>
    <w:rsid w:val="005C3A88"/>
    <w:rsid w:val="005C3CCD"/>
    <w:rsid w:val="005C4227"/>
    <w:rsid w:val="005C42C3"/>
    <w:rsid w:val="005C633C"/>
    <w:rsid w:val="005C6576"/>
    <w:rsid w:val="005C659D"/>
    <w:rsid w:val="005C6D99"/>
    <w:rsid w:val="005C751D"/>
    <w:rsid w:val="005D0448"/>
    <w:rsid w:val="005D084D"/>
    <w:rsid w:val="005D33FC"/>
    <w:rsid w:val="005D403B"/>
    <w:rsid w:val="005D4E6B"/>
    <w:rsid w:val="005D59B7"/>
    <w:rsid w:val="005D67D8"/>
    <w:rsid w:val="005D6F21"/>
    <w:rsid w:val="005D6F6E"/>
    <w:rsid w:val="005D71EF"/>
    <w:rsid w:val="005E1134"/>
    <w:rsid w:val="005E4298"/>
    <w:rsid w:val="005E7E08"/>
    <w:rsid w:val="005F17F8"/>
    <w:rsid w:val="005F4FEF"/>
    <w:rsid w:val="005F7F63"/>
    <w:rsid w:val="0060102F"/>
    <w:rsid w:val="00603834"/>
    <w:rsid w:val="006042FC"/>
    <w:rsid w:val="0060451B"/>
    <w:rsid w:val="006052B1"/>
    <w:rsid w:val="00610813"/>
    <w:rsid w:val="0061111F"/>
    <w:rsid w:val="0061185D"/>
    <w:rsid w:val="00611AAF"/>
    <w:rsid w:val="00612E73"/>
    <w:rsid w:val="0061333D"/>
    <w:rsid w:val="006134D5"/>
    <w:rsid w:val="00614399"/>
    <w:rsid w:val="00615381"/>
    <w:rsid w:val="00615B9A"/>
    <w:rsid w:val="00615CF8"/>
    <w:rsid w:val="006165E8"/>
    <w:rsid w:val="00616C4B"/>
    <w:rsid w:val="0061715F"/>
    <w:rsid w:val="00617318"/>
    <w:rsid w:val="00617610"/>
    <w:rsid w:val="006228AF"/>
    <w:rsid w:val="00623195"/>
    <w:rsid w:val="006326CD"/>
    <w:rsid w:val="006331F4"/>
    <w:rsid w:val="00633AFA"/>
    <w:rsid w:val="00635011"/>
    <w:rsid w:val="00635225"/>
    <w:rsid w:val="006352DA"/>
    <w:rsid w:val="00635768"/>
    <w:rsid w:val="00635BF6"/>
    <w:rsid w:val="0063665A"/>
    <w:rsid w:val="006411B1"/>
    <w:rsid w:val="00641A6C"/>
    <w:rsid w:val="00642317"/>
    <w:rsid w:val="00642523"/>
    <w:rsid w:val="0064385D"/>
    <w:rsid w:val="00644C6E"/>
    <w:rsid w:val="00646049"/>
    <w:rsid w:val="00646097"/>
    <w:rsid w:val="00652663"/>
    <w:rsid w:val="00653C49"/>
    <w:rsid w:val="006549B0"/>
    <w:rsid w:val="00654FC4"/>
    <w:rsid w:val="0065620D"/>
    <w:rsid w:val="006563A9"/>
    <w:rsid w:val="0065714F"/>
    <w:rsid w:val="00657A44"/>
    <w:rsid w:val="0066076C"/>
    <w:rsid w:val="00661876"/>
    <w:rsid w:val="00661F57"/>
    <w:rsid w:val="00662D14"/>
    <w:rsid w:val="00663B9E"/>
    <w:rsid w:val="00667B06"/>
    <w:rsid w:val="006704A7"/>
    <w:rsid w:val="00671DA3"/>
    <w:rsid w:val="00673B93"/>
    <w:rsid w:val="006745B7"/>
    <w:rsid w:val="006745DC"/>
    <w:rsid w:val="006757C2"/>
    <w:rsid w:val="006762D0"/>
    <w:rsid w:val="00676CD3"/>
    <w:rsid w:val="00676F95"/>
    <w:rsid w:val="00677AB9"/>
    <w:rsid w:val="0068013D"/>
    <w:rsid w:val="00680F8F"/>
    <w:rsid w:val="006821C2"/>
    <w:rsid w:val="006824A1"/>
    <w:rsid w:val="006848C5"/>
    <w:rsid w:val="006856E4"/>
    <w:rsid w:val="00685D8A"/>
    <w:rsid w:val="0068637A"/>
    <w:rsid w:val="0068775F"/>
    <w:rsid w:val="00687D1B"/>
    <w:rsid w:val="00690B7D"/>
    <w:rsid w:val="006923D3"/>
    <w:rsid w:val="00695F5D"/>
    <w:rsid w:val="0069621D"/>
    <w:rsid w:val="00696774"/>
    <w:rsid w:val="006A296E"/>
    <w:rsid w:val="006A5AF9"/>
    <w:rsid w:val="006A7BB0"/>
    <w:rsid w:val="006A7EEF"/>
    <w:rsid w:val="006B0D8F"/>
    <w:rsid w:val="006B0EB3"/>
    <w:rsid w:val="006B1EE3"/>
    <w:rsid w:val="006B2EC6"/>
    <w:rsid w:val="006B319F"/>
    <w:rsid w:val="006B3209"/>
    <w:rsid w:val="006B440B"/>
    <w:rsid w:val="006B50AF"/>
    <w:rsid w:val="006B6B9A"/>
    <w:rsid w:val="006B6F63"/>
    <w:rsid w:val="006C0B8E"/>
    <w:rsid w:val="006C1BB6"/>
    <w:rsid w:val="006C3ED2"/>
    <w:rsid w:val="006C6F4A"/>
    <w:rsid w:val="006D0087"/>
    <w:rsid w:val="006D0EFB"/>
    <w:rsid w:val="006D1020"/>
    <w:rsid w:val="006D158E"/>
    <w:rsid w:val="006D6B77"/>
    <w:rsid w:val="006D744A"/>
    <w:rsid w:val="006D7BF6"/>
    <w:rsid w:val="006E06F3"/>
    <w:rsid w:val="006E0C3F"/>
    <w:rsid w:val="006E0CB7"/>
    <w:rsid w:val="006E0CD2"/>
    <w:rsid w:val="006E19E2"/>
    <w:rsid w:val="006E1C95"/>
    <w:rsid w:val="006E26A9"/>
    <w:rsid w:val="006E3360"/>
    <w:rsid w:val="006E37FD"/>
    <w:rsid w:val="006E3D2F"/>
    <w:rsid w:val="006E7533"/>
    <w:rsid w:val="006E7EC6"/>
    <w:rsid w:val="006E7EDE"/>
    <w:rsid w:val="006F22CD"/>
    <w:rsid w:val="006F24E6"/>
    <w:rsid w:val="006F5BB1"/>
    <w:rsid w:val="006F7007"/>
    <w:rsid w:val="006F74E9"/>
    <w:rsid w:val="00700027"/>
    <w:rsid w:val="00700D58"/>
    <w:rsid w:val="00700D6A"/>
    <w:rsid w:val="00702975"/>
    <w:rsid w:val="00703508"/>
    <w:rsid w:val="0070457B"/>
    <w:rsid w:val="0070723C"/>
    <w:rsid w:val="00707CC8"/>
    <w:rsid w:val="00711DEB"/>
    <w:rsid w:val="00712666"/>
    <w:rsid w:val="00713807"/>
    <w:rsid w:val="00714F2B"/>
    <w:rsid w:val="00715867"/>
    <w:rsid w:val="00715C7F"/>
    <w:rsid w:val="0071624D"/>
    <w:rsid w:val="00717202"/>
    <w:rsid w:val="0071720D"/>
    <w:rsid w:val="00724C0A"/>
    <w:rsid w:val="00725849"/>
    <w:rsid w:val="00725FEB"/>
    <w:rsid w:val="007275FD"/>
    <w:rsid w:val="00727C6E"/>
    <w:rsid w:val="00730107"/>
    <w:rsid w:val="00731244"/>
    <w:rsid w:val="007325F9"/>
    <w:rsid w:val="00732BAB"/>
    <w:rsid w:val="00733C15"/>
    <w:rsid w:val="00734031"/>
    <w:rsid w:val="0073475D"/>
    <w:rsid w:val="00734BC4"/>
    <w:rsid w:val="0073614C"/>
    <w:rsid w:val="00737754"/>
    <w:rsid w:val="007400AF"/>
    <w:rsid w:val="00741368"/>
    <w:rsid w:val="007424BA"/>
    <w:rsid w:val="007428A3"/>
    <w:rsid w:val="00742D38"/>
    <w:rsid w:val="00743393"/>
    <w:rsid w:val="00744698"/>
    <w:rsid w:val="00745B62"/>
    <w:rsid w:val="007462DA"/>
    <w:rsid w:val="007471C6"/>
    <w:rsid w:val="00747D4C"/>
    <w:rsid w:val="00753A45"/>
    <w:rsid w:val="00754D17"/>
    <w:rsid w:val="0075595F"/>
    <w:rsid w:val="007603AB"/>
    <w:rsid w:val="00761711"/>
    <w:rsid w:val="00762429"/>
    <w:rsid w:val="00764C12"/>
    <w:rsid w:val="00766003"/>
    <w:rsid w:val="00766778"/>
    <w:rsid w:val="00766B05"/>
    <w:rsid w:val="00773BA1"/>
    <w:rsid w:val="0077615F"/>
    <w:rsid w:val="007804FF"/>
    <w:rsid w:val="0078350E"/>
    <w:rsid w:val="007851D8"/>
    <w:rsid w:val="007869E7"/>
    <w:rsid w:val="00787E2A"/>
    <w:rsid w:val="00787FD8"/>
    <w:rsid w:val="0079084B"/>
    <w:rsid w:val="00791B03"/>
    <w:rsid w:val="007943EC"/>
    <w:rsid w:val="00795166"/>
    <w:rsid w:val="00795A1C"/>
    <w:rsid w:val="00796BB1"/>
    <w:rsid w:val="00797693"/>
    <w:rsid w:val="007977DB"/>
    <w:rsid w:val="007A0F09"/>
    <w:rsid w:val="007A0F81"/>
    <w:rsid w:val="007A1820"/>
    <w:rsid w:val="007A3ED3"/>
    <w:rsid w:val="007A6345"/>
    <w:rsid w:val="007A678E"/>
    <w:rsid w:val="007B052E"/>
    <w:rsid w:val="007B0C10"/>
    <w:rsid w:val="007B2EC6"/>
    <w:rsid w:val="007B2FBD"/>
    <w:rsid w:val="007B505C"/>
    <w:rsid w:val="007B6798"/>
    <w:rsid w:val="007B68EA"/>
    <w:rsid w:val="007B6E2A"/>
    <w:rsid w:val="007B75FF"/>
    <w:rsid w:val="007C07CF"/>
    <w:rsid w:val="007C1FE1"/>
    <w:rsid w:val="007C3AD8"/>
    <w:rsid w:val="007C3F36"/>
    <w:rsid w:val="007C5C3A"/>
    <w:rsid w:val="007C65B0"/>
    <w:rsid w:val="007C6AD7"/>
    <w:rsid w:val="007D0D68"/>
    <w:rsid w:val="007D1F2B"/>
    <w:rsid w:val="007D26E9"/>
    <w:rsid w:val="007D2DC6"/>
    <w:rsid w:val="007D36E3"/>
    <w:rsid w:val="007D3B9E"/>
    <w:rsid w:val="007D4338"/>
    <w:rsid w:val="007D4F93"/>
    <w:rsid w:val="007D631E"/>
    <w:rsid w:val="007E0FF2"/>
    <w:rsid w:val="007E19DE"/>
    <w:rsid w:val="007E26B3"/>
    <w:rsid w:val="007E4C9A"/>
    <w:rsid w:val="007E667E"/>
    <w:rsid w:val="007E6834"/>
    <w:rsid w:val="007E7D11"/>
    <w:rsid w:val="007F22E4"/>
    <w:rsid w:val="007F2D28"/>
    <w:rsid w:val="007F6633"/>
    <w:rsid w:val="007F66E4"/>
    <w:rsid w:val="007F6FB4"/>
    <w:rsid w:val="007F725B"/>
    <w:rsid w:val="00800785"/>
    <w:rsid w:val="008008E1"/>
    <w:rsid w:val="00802343"/>
    <w:rsid w:val="00802B3A"/>
    <w:rsid w:val="008059BE"/>
    <w:rsid w:val="00806208"/>
    <w:rsid w:val="00806F08"/>
    <w:rsid w:val="00807AA1"/>
    <w:rsid w:val="00812759"/>
    <w:rsid w:val="008128B0"/>
    <w:rsid w:val="00814969"/>
    <w:rsid w:val="00816465"/>
    <w:rsid w:val="0081670F"/>
    <w:rsid w:val="00822BAC"/>
    <w:rsid w:val="008231E1"/>
    <w:rsid w:val="00824555"/>
    <w:rsid w:val="0082493B"/>
    <w:rsid w:val="00824E11"/>
    <w:rsid w:val="00825482"/>
    <w:rsid w:val="00826DD7"/>
    <w:rsid w:val="00827BED"/>
    <w:rsid w:val="008304B8"/>
    <w:rsid w:val="00831966"/>
    <w:rsid w:val="00834BDB"/>
    <w:rsid w:val="00834F03"/>
    <w:rsid w:val="008411BF"/>
    <w:rsid w:val="00841464"/>
    <w:rsid w:val="00843B1B"/>
    <w:rsid w:val="00844EBF"/>
    <w:rsid w:val="0084580C"/>
    <w:rsid w:val="0085077A"/>
    <w:rsid w:val="00851389"/>
    <w:rsid w:val="008517D7"/>
    <w:rsid w:val="008538BE"/>
    <w:rsid w:val="00854964"/>
    <w:rsid w:val="008561BB"/>
    <w:rsid w:val="008568BD"/>
    <w:rsid w:val="008610D1"/>
    <w:rsid w:val="00862AB8"/>
    <w:rsid w:val="00863CA2"/>
    <w:rsid w:val="00863D99"/>
    <w:rsid w:val="0086466A"/>
    <w:rsid w:val="0086619C"/>
    <w:rsid w:val="008662C3"/>
    <w:rsid w:val="008667D2"/>
    <w:rsid w:val="00866A98"/>
    <w:rsid w:val="00867001"/>
    <w:rsid w:val="00870B3D"/>
    <w:rsid w:val="00870F74"/>
    <w:rsid w:val="00872015"/>
    <w:rsid w:val="00872BEA"/>
    <w:rsid w:val="008730E9"/>
    <w:rsid w:val="00873D49"/>
    <w:rsid w:val="008825C3"/>
    <w:rsid w:val="00882A3F"/>
    <w:rsid w:val="008871B5"/>
    <w:rsid w:val="00890A07"/>
    <w:rsid w:val="008917E7"/>
    <w:rsid w:val="00891FD9"/>
    <w:rsid w:val="008940DB"/>
    <w:rsid w:val="00894EF6"/>
    <w:rsid w:val="00895815"/>
    <w:rsid w:val="008A0465"/>
    <w:rsid w:val="008A0F20"/>
    <w:rsid w:val="008A0F24"/>
    <w:rsid w:val="008A19DA"/>
    <w:rsid w:val="008A1A31"/>
    <w:rsid w:val="008A1B65"/>
    <w:rsid w:val="008A5264"/>
    <w:rsid w:val="008A68B7"/>
    <w:rsid w:val="008A6DFC"/>
    <w:rsid w:val="008A78AF"/>
    <w:rsid w:val="008A7E99"/>
    <w:rsid w:val="008B1790"/>
    <w:rsid w:val="008B38EA"/>
    <w:rsid w:val="008B3FB9"/>
    <w:rsid w:val="008B3FC7"/>
    <w:rsid w:val="008B586A"/>
    <w:rsid w:val="008B72DD"/>
    <w:rsid w:val="008C2372"/>
    <w:rsid w:val="008C4351"/>
    <w:rsid w:val="008C4A8C"/>
    <w:rsid w:val="008C5D55"/>
    <w:rsid w:val="008C5D8B"/>
    <w:rsid w:val="008C726E"/>
    <w:rsid w:val="008D34CA"/>
    <w:rsid w:val="008D5A13"/>
    <w:rsid w:val="008D6404"/>
    <w:rsid w:val="008D6736"/>
    <w:rsid w:val="008D78F0"/>
    <w:rsid w:val="008E128D"/>
    <w:rsid w:val="008E255A"/>
    <w:rsid w:val="008E520E"/>
    <w:rsid w:val="008E64DD"/>
    <w:rsid w:val="008E6BE0"/>
    <w:rsid w:val="008F355C"/>
    <w:rsid w:val="008F3F82"/>
    <w:rsid w:val="008F4139"/>
    <w:rsid w:val="008F4AC8"/>
    <w:rsid w:val="008F77DC"/>
    <w:rsid w:val="00900515"/>
    <w:rsid w:val="0090078A"/>
    <w:rsid w:val="00900B80"/>
    <w:rsid w:val="00901E42"/>
    <w:rsid w:val="009067EC"/>
    <w:rsid w:val="00906BF7"/>
    <w:rsid w:val="00906F3A"/>
    <w:rsid w:val="00911D34"/>
    <w:rsid w:val="0091439B"/>
    <w:rsid w:val="0091576F"/>
    <w:rsid w:val="00917D9F"/>
    <w:rsid w:val="00920CE6"/>
    <w:rsid w:val="00923561"/>
    <w:rsid w:val="00923747"/>
    <w:rsid w:val="00923E64"/>
    <w:rsid w:val="0092463B"/>
    <w:rsid w:val="00927E6C"/>
    <w:rsid w:val="00931434"/>
    <w:rsid w:val="00932611"/>
    <w:rsid w:val="00933CCA"/>
    <w:rsid w:val="009347FF"/>
    <w:rsid w:val="00934E7B"/>
    <w:rsid w:val="00935F2E"/>
    <w:rsid w:val="00935FCB"/>
    <w:rsid w:val="00936592"/>
    <w:rsid w:val="0094133A"/>
    <w:rsid w:val="00943329"/>
    <w:rsid w:val="00944B0F"/>
    <w:rsid w:val="00945C51"/>
    <w:rsid w:val="009468BC"/>
    <w:rsid w:val="00950B8E"/>
    <w:rsid w:val="009517D4"/>
    <w:rsid w:val="00954320"/>
    <w:rsid w:val="00954FCD"/>
    <w:rsid w:val="0095532B"/>
    <w:rsid w:val="00955ACE"/>
    <w:rsid w:val="00956094"/>
    <w:rsid w:val="00960F09"/>
    <w:rsid w:val="00962C89"/>
    <w:rsid w:val="0096450A"/>
    <w:rsid w:val="009652DC"/>
    <w:rsid w:val="00967423"/>
    <w:rsid w:val="00967F45"/>
    <w:rsid w:val="00970DCE"/>
    <w:rsid w:val="00972565"/>
    <w:rsid w:val="00974BCE"/>
    <w:rsid w:val="00974EB2"/>
    <w:rsid w:val="00975228"/>
    <w:rsid w:val="0097727B"/>
    <w:rsid w:val="00982B32"/>
    <w:rsid w:val="009850EE"/>
    <w:rsid w:val="00990A65"/>
    <w:rsid w:val="00990DD0"/>
    <w:rsid w:val="00992417"/>
    <w:rsid w:val="009927FD"/>
    <w:rsid w:val="00994058"/>
    <w:rsid w:val="00994A00"/>
    <w:rsid w:val="0099501B"/>
    <w:rsid w:val="009959F7"/>
    <w:rsid w:val="00995FB9"/>
    <w:rsid w:val="00996494"/>
    <w:rsid w:val="009964A4"/>
    <w:rsid w:val="0099713B"/>
    <w:rsid w:val="009A093C"/>
    <w:rsid w:val="009A325E"/>
    <w:rsid w:val="009A40E6"/>
    <w:rsid w:val="009A4458"/>
    <w:rsid w:val="009A49E5"/>
    <w:rsid w:val="009A66AC"/>
    <w:rsid w:val="009A6775"/>
    <w:rsid w:val="009B0D1F"/>
    <w:rsid w:val="009B170A"/>
    <w:rsid w:val="009B20EB"/>
    <w:rsid w:val="009B27CA"/>
    <w:rsid w:val="009B3BD9"/>
    <w:rsid w:val="009B3D60"/>
    <w:rsid w:val="009B478A"/>
    <w:rsid w:val="009B5071"/>
    <w:rsid w:val="009C196C"/>
    <w:rsid w:val="009C26A9"/>
    <w:rsid w:val="009C3C52"/>
    <w:rsid w:val="009C650F"/>
    <w:rsid w:val="009C65DB"/>
    <w:rsid w:val="009C6EE6"/>
    <w:rsid w:val="009C76B1"/>
    <w:rsid w:val="009D1CA1"/>
    <w:rsid w:val="009D220A"/>
    <w:rsid w:val="009D3C3E"/>
    <w:rsid w:val="009D4538"/>
    <w:rsid w:val="009D6DF4"/>
    <w:rsid w:val="009E078F"/>
    <w:rsid w:val="009E2A3F"/>
    <w:rsid w:val="009E31BD"/>
    <w:rsid w:val="009E7608"/>
    <w:rsid w:val="009F20CB"/>
    <w:rsid w:val="009F2300"/>
    <w:rsid w:val="009F3397"/>
    <w:rsid w:val="009F4638"/>
    <w:rsid w:val="009F49AA"/>
    <w:rsid w:val="009F5E0D"/>
    <w:rsid w:val="009F7151"/>
    <w:rsid w:val="00A013C4"/>
    <w:rsid w:val="00A028D8"/>
    <w:rsid w:val="00A07BDD"/>
    <w:rsid w:val="00A1107C"/>
    <w:rsid w:val="00A124FC"/>
    <w:rsid w:val="00A135C7"/>
    <w:rsid w:val="00A1380A"/>
    <w:rsid w:val="00A21181"/>
    <w:rsid w:val="00A21CF0"/>
    <w:rsid w:val="00A2277F"/>
    <w:rsid w:val="00A241E5"/>
    <w:rsid w:val="00A24AAE"/>
    <w:rsid w:val="00A250D6"/>
    <w:rsid w:val="00A2620D"/>
    <w:rsid w:val="00A26E8A"/>
    <w:rsid w:val="00A27127"/>
    <w:rsid w:val="00A27D03"/>
    <w:rsid w:val="00A30766"/>
    <w:rsid w:val="00A30A63"/>
    <w:rsid w:val="00A31EAD"/>
    <w:rsid w:val="00A32DE7"/>
    <w:rsid w:val="00A3449E"/>
    <w:rsid w:val="00A3678A"/>
    <w:rsid w:val="00A41EAB"/>
    <w:rsid w:val="00A43DA0"/>
    <w:rsid w:val="00A4556A"/>
    <w:rsid w:val="00A457D4"/>
    <w:rsid w:val="00A47D46"/>
    <w:rsid w:val="00A505F7"/>
    <w:rsid w:val="00A50A03"/>
    <w:rsid w:val="00A51B48"/>
    <w:rsid w:val="00A523F4"/>
    <w:rsid w:val="00A52C17"/>
    <w:rsid w:val="00A54B44"/>
    <w:rsid w:val="00A54B61"/>
    <w:rsid w:val="00A55B98"/>
    <w:rsid w:val="00A5691F"/>
    <w:rsid w:val="00A5791B"/>
    <w:rsid w:val="00A610E7"/>
    <w:rsid w:val="00A617C8"/>
    <w:rsid w:val="00A61F0B"/>
    <w:rsid w:val="00A629B3"/>
    <w:rsid w:val="00A630FD"/>
    <w:rsid w:val="00A672DB"/>
    <w:rsid w:val="00A67C4E"/>
    <w:rsid w:val="00A7348B"/>
    <w:rsid w:val="00A73FF8"/>
    <w:rsid w:val="00A74E18"/>
    <w:rsid w:val="00A76775"/>
    <w:rsid w:val="00A76D04"/>
    <w:rsid w:val="00A80100"/>
    <w:rsid w:val="00A80E09"/>
    <w:rsid w:val="00A81A31"/>
    <w:rsid w:val="00A8347F"/>
    <w:rsid w:val="00A840A2"/>
    <w:rsid w:val="00A84140"/>
    <w:rsid w:val="00A84542"/>
    <w:rsid w:val="00A84C0A"/>
    <w:rsid w:val="00A85A6D"/>
    <w:rsid w:val="00A86A83"/>
    <w:rsid w:val="00A86ACF"/>
    <w:rsid w:val="00A87727"/>
    <w:rsid w:val="00A90B4A"/>
    <w:rsid w:val="00A90BAD"/>
    <w:rsid w:val="00A9132B"/>
    <w:rsid w:val="00A91754"/>
    <w:rsid w:val="00A93E22"/>
    <w:rsid w:val="00A94371"/>
    <w:rsid w:val="00A94528"/>
    <w:rsid w:val="00A9497E"/>
    <w:rsid w:val="00A94F8A"/>
    <w:rsid w:val="00A9626C"/>
    <w:rsid w:val="00A973D0"/>
    <w:rsid w:val="00A97544"/>
    <w:rsid w:val="00A97A08"/>
    <w:rsid w:val="00AA05D2"/>
    <w:rsid w:val="00AA2250"/>
    <w:rsid w:val="00AA2323"/>
    <w:rsid w:val="00AA4F42"/>
    <w:rsid w:val="00AA50B5"/>
    <w:rsid w:val="00AA687A"/>
    <w:rsid w:val="00AB019E"/>
    <w:rsid w:val="00AB05DB"/>
    <w:rsid w:val="00AB0AAD"/>
    <w:rsid w:val="00AB1325"/>
    <w:rsid w:val="00AB4827"/>
    <w:rsid w:val="00AB551B"/>
    <w:rsid w:val="00AB5B31"/>
    <w:rsid w:val="00AB7A0F"/>
    <w:rsid w:val="00AC0D22"/>
    <w:rsid w:val="00AC3E20"/>
    <w:rsid w:val="00AC3ECD"/>
    <w:rsid w:val="00AC4558"/>
    <w:rsid w:val="00AC692E"/>
    <w:rsid w:val="00AC782E"/>
    <w:rsid w:val="00AD2809"/>
    <w:rsid w:val="00AD3436"/>
    <w:rsid w:val="00AD4976"/>
    <w:rsid w:val="00AE0C15"/>
    <w:rsid w:val="00AE0DED"/>
    <w:rsid w:val="00AE0E02"/>
    <w:rsid w:val="00AE1816"/>
    <w:rsid w:val="00AE3DA2"/>
    <w:rsid w:val="00AE4810"/>
    <w:rsid w:val="00AE7200"/>
    <w:rsid w:val="00AE7289"/>
    <w:rsid w:val="00AF19C6"/>
    <w:rsid w:val="00AF2956"/>
    <w:rsid w:val="00AF3527"/>
    <w:rsid w:val="00AF3952"/>
    <w:rsid w:val="00AF3C68"/>
    <w:rsid w:val="00AF6D97"/>
    <w:rsid w:val="00B0025B"/>
    <w:rsid w:val="00B0157C"/>
    <w:rsid w:val="00B022AF"/>
    <w:rsid w:val="00B0269F"/>
    <w:rsid w:val="00B02907"/>
    <w:rsid w:val="00B03BBC"/>
    <w:rsid w:val="00B05744"/>
    <w:rsid w:val="00B057EA"/>
    <w:rsid w:val="00B06DFD"/>
    <w:rsid w:val="00B071F6"/>
    <w:rsid w:val="00B0720A"/>
    <w:rsid w:val="00B126F3"/>
    <w:rsid w:val="00B137F3"/>
    <w:rsid w:val="00B14AE3"/>
    <w:rsid w:val="00B14D73"/>
    <w:rsid w:val="00B15D3E"/>
    <w:rsid w:val="00B16DF2"/>
    <w:rsid w:val="00B174B7"/>
    <w:rsid w:val="00B1778C"/>
    <w:rsid w:val="00B177C8"/>
    <w:rsid w:val="00B22760"/>
    <w:rsid w:val="00B228F3"/>
    <w:rsid w:val="00B230B6"/>
    <w:rsid w:val="00B23E5F"/>
    <w:rsid w:val="00B23EAB"/>
    <w:rsid w:val="00B24655"/>
    <w:rsid w:val="00B24A6A"/>
    <w:rsid w:val="00B24FA2"/>
    <w:rsid w:val="00B254ED"/>
    <w:rsid w:val="00B25B04"/>
    <w:rsid w:val="00B26ED6"/>
    <w:rsid w:val="00B27AE3"/>
    <w:rsid w:val="00B300FA"/>
    <w:rsid w:val="00B30D98"/>
    <w:rsid w:val="00B323B1"/>
    <w:rsid w:val="00B3332A"/>
    <w:rsid w:val="00B34F71"/>
    <w:rsid w:val="00B35A54"/>
    <w:rsid w:val="00B44161"/>
    <w:rsid w:val="00B44239"/>
    <w:rsid w:val="00B4533D"/>
    <w:rsid w:val="00B45710"/>
    <w:rsid w:val="00B45B16"/>
    <w:rsid w:val="00B45B6A"/>
    <w:rsid w:val="00B468B4"/>
    <w:rsid w:val="00B51C68"/>
    <w:rsid w:val="00B54933"/>
    <w:rsid w:val="00B561C0"/>
    <w:rsid w:val="00B568A3"/>
    <w:rsid w:val="00B612A3"/>
    <w:rsid w:val="00B61C13"/>
    <w:rsid w:val="00B62195"/>
    <w:rsid w:val="00B63565"/>
    <w:rsid w:val="00B64121"/>
    <w:rsid w:val="00B64433"/>
    <w:rsid w:val="00B65290"/>
    <w:rsid w:val="00B65551"/>
    <w:rsid w:val="00B667D8"/>
    <w:rsid w:val="00B66CFD"/>
    <w:rsid w:val="00B723C4"/>
    <w:rsid w:val="00B7307C"/>
    <w:rsid w:val="00B74853"/>
    <w:rsid w:val="00B74996"/>
    <w:rsid w:val="00B75C34"/>
    <w:rsid w:val="00B7778B"/>
    <w:rsid w:val="00B805DB"/>
    <w:rsid w:val="00B81896"/>
    <w:rsid w:val="00B82127"/>
    <w:rsid w:val="00B82141"/>
    <w:rsid w:val="00B82CD9"/>
    <w:rsid w:val="00B82D7F"/>
    <w:rsid w:val="00B8345A"/>
    <w:rsid w:val="00B8399F"/>
    <w:rsid w:val="00B852EE"/>
    <w:rsid w:val="00B8539D"/>
    <w:rsid w:val="00B86777"/>
    <w:rsid w:val="00B87A53"/>
    <w:rsid w:val="00B87E8A"/>
    <w:rsid w:val="00B93933"/>
    <w:rsid w:val="00B95111"/>
    <w:rsid w:val="00B955E4"/>
    <w:rsid w:val="00B968C5"/>
    <w:rsid w:val="00B96923"/>
    <w:rsid w:val="00B96E3F"/>
    <w:rsid w:val="00BA0C22"/>
    <w:rsid w:val="00BA0E33"/>
    <w:rsid w:val="00BA1FEE"/>
    <w:rsid w:val="00BA364B"/>
    <w:rsid w:val="00BA3D18"/>
    <w:rsid w:val="00BA4572"/>
    <w:rsid w:val="00BA5456"/>
    <w:rsid w:val="00BA54A4"/>
    <w:rsid w:val="00BA5A9D"/>
    <w:rsid w:val="00BA5F4D"/>
    <w:rsid w:val="00BA66B8"/>
    <w:rsid w:val="00BA74BB"/>
    <w:rsid w:val="00BB056E"/>
    <w:rsid w:val="00BB29D2"/>
    <w:rsid w:val="00BB31D6"/>
    <w:rsid w:val="00BB3A78"/>
    <w:rsid w:val="00BB492E"/>
    <w:rsid w:val="00BB5BCE"/>
    <w:rsid w:val="00BB6604"/>
    <w:rsid w:val="00BC14A2"/>
    <w:rsid w:val="00BC1A98"/>
    <w:rsid w:val="00BC5DA6"/>
    <w:rsid w:val="00BC63D1"/>
    <w:rsid w:val="00BC7F14"/>
    <w:rsid w:val="00BD2D79"/>
    <w:rsid w:val="00BD3096"/>
    <w:rsid w:val="00BD42A9"/>
    <w:rsid w:val="00BD43BE"/>
    <w:rsid w:val="00BD47E3"/>
    <w:rsid w:val="00BD599D"/>
    <w:rsid w:val="00BD6064"/>
    <w:rsid w:val="00BD6788"/>
    <w:rsid w:val="00BD7028"/>
    <w:rsid w:val="00BD78EE"/>
    <w:rsid w:val="00BE0FB4"/>
    <w:rsid w:val="00BE4236"/>
    <w:rsid w:val="00BE4E44"/>
    <w:rsid w:val="00BE6258"/>
    <w:rsid w:val="00BE645B"/>
    <w:rsid w:val="00BF1439"/>
    <w:rsid w:val="00BF17D4"/>
    <w:rsid w:val="00BF2C83"/>
    <w:rsid w:val="00BF318A"/>
    <w:rsid w:val="00BF3618"/>
    <w:rsid w:val="00BF485A"/>
    <w:rsid w:val="00BF5397"/>
    <w:rsid w:val="00BF57E4"/>
    <w:rsid w:val="00BF5BB6"/>
    <w:rsid w:val="00BF73AC"/>
    <w:rsid w:val="00C00C6C"/>
    <w:rsid w:val="00C03DF5"/>
    <w:rsid w:val="00C058DE"/>
    <w:rsid w:val="00C0662F"/>
    <w:rsid w:val="00C07123"/>
    <w:rsid w:val="00C079C7"/>
    <w:rsid w:val="00C10353"/>
    <w:rsid w:val="00C11625"/>
    <w:rsid w:val="00C11A57"/>
    <w:rsid w:val="00C129CA"/>
    <w:rsid w:val="00C2311C"/>
    <w:rsid w:val="00C23915"/>
    <w:rsid w:val="00C24BAB"/>
    <w:rsid w:val="00C24F0F"/>
    <w:rsid w:val="00C25BCD"/>
    <w:rsid w:val="00C2644F"/>
    <w:rsid w:val="00C3077B"/>
    <w:rsid w:val="00C3108D"/>
    <w:rsid w:val="00C31928"/>
    <w:rsid w:val="00C31E0B"/>
    <w:rsid w:val="00C33108"/>
    <w:rsid w:val="00C33790"/>
    <w:rsid w:val="00C33AB2"/>
    <w:rsid w:val="00C3592B"/>
    <w:rsid w:val="00C35FAA"/>
    <w:rsid w:val="00C37FD1"/>
    <w:rsid w:val="00C400A7"/>
    <w:rsid w:val="00C41553"/>
    <w:rsid w:val="00C43F53"/>
    <w:rsid w:val="00C459BC"/>
    <w:rsid w:val="00C45AD6"/>
    <w:rsid w:val="00C5267F"/>
    <w:rsid w:val="00C526D0"/>
    <w:rsid w:val="00C52874"/>
    <w:rsid w:val="00C547E5"/>
    <w:rsid w:val="00C54895"/>
    <w:rsid w:val="00C569D6"/>
    <w:rsid w:val="00C56D90"/>
    <w:rsid w:val="00C56F32"/>
    <w:rsid w:val="00C56FAE"/>
    <w:rsid w:val="00C5747B"/>
    <w:rsid w:val="00C614F2"/>
    <w:rsid w:val="00C61592"/>
    <w:rsid w:val="00C6221D"/>
    <w:rsid w:val="00C624DE"/>
    <w:rsid w:val="00C6264C"/>
    <w:rsid w:val="00C63562"/>
    <w:rsid w:val="00C6431E"/>
    <w:rsid w:val="00C66777"/>
    <w:rsid w:val="00C66EE9"/>
    <w:rsid w:val="00C6762B"/>
    <w:rsid w:val="00C6788C"/>
    <w:rsid w:val="00C678A3"/>
    <w:rsid w:val="00C70C0F"/>
    <w:rsid w:val="00C71369"/>
    <w:rsid w:val="00C71F7D"/>
    <w:rsid w:val="00C7225A"/>
    <w:rsid w:val="00C74411"/>
    <w:rsid w:val="00C74C24"/>
    <w:rsid w:val="00C74E85"/>
    <w:rsid w:val="00C75C82"/>
    <w:rsid w:val="00C774E5"/>
    <w:rsid w:val="00C80546"/>
    <w:rsid w:val="00C80A01"/>
    <w:rsid w:val="00C82357"/>
    <w:rsid w:val="00C828D2"/>
    <w:rsid w:val="00C83A38"/>
    <w:rsid w:val="00C83A54"/>
    <w:rsid w:val="00C841EC"/>
    <w:rsid w:val="00C856D9"/>
    <w:rsid w:val="00C85B6C"/>
    <w:rsid w:val="00C91CEF"/>
    <w:rsid w:val="00C91E35"/>
    <w:rsid w:val="00C929E4"/>
    <w:rsid w:val="00C93069"/>
    <w:rsid w:val="00C96CEE"/>
    <w:rsid w:val="00C97E30"/>
    <w:rsid w:val="00CA197E"/>
    <w:rsid w:val="00CA24CC"/>
    <w:rsid w:val="00CA3951"/>
    <w:rsid w:val="00CA4C12"/>
    <w:rsid w:val="00CB1A55"/>
    <w:rsid w:val="00CB3F7D"/>
    <w:rsid w:val="00CB41BD"/>
    <w:rsid w:val="00CB5BD2"/>
    <w:rsid w:val="00CB5FB5"/>
    <w:rsid w:val="00CB600F"/>
    <w:rsid w:val="00CB6E00"/>
    <w:rsid w:val="00CB78F9"/>
    <w:rsid w:val="00CC274E"/>
    <w:rsid w:val="00CC2DFB"/>
    <w:rsid w:val="00CC36DF"/>
    <w:rsid w:val="00CC40AB"/>
    <w:rsid w:val="00CC456F"/>
    <w:rsid w:val="00CC464C"/>
    <w:rsid w:val="00CC62AB"/>
    <w:rsid w:val="00CD11C9"/>
    <w:rsid w:val="00CD2251"/>
    <w:rsid w:val="00CD40E8"/>
    <w:rsid w:val="00CD659A"/>
    <w:rsid w:val="00CD7A22"/>
    <w:rsid w:val="00CD7FF8"/>
    <w:rsid w:val="00CE1869"/>
    <w:rsid w:val="00CE2643"/>
    <w:rsid w:val="00CE3AD4"/>
    <w:rsid w:val="00CE4A39"/>
    <w:rsid w:val="00CE72CD"/>
    <w:rsid w:val="00CE7C6D"/>
    <w:rsid w:val="00CF1345"/>
    <w:rsid w:val="00CF1F75"/>
    <w:rsid w:val="00CF258A"/>
    <w:rsid w:val="00CF2CCD"/>
    <w:rsid w:val="00CF58C6"/>
    <w:rsid w:val="00CF5C72"/>
    <w:rsid w:val="00CF685A"/>
    <w:rsid w:val="00CF6C02"/>
    <w:rsid w:val="00CF716C"/>
    <w:rsid w:val="00CF7F99"/>
    <w:rsid w:val="00D000C3"/>
    <w:rsid w:val="00D01CC2"/>
    <w:rsid w:val="00D03021"/>
    <w:rsid w:val="00D031B0"/>
    <w:rsid w:val="00D052C2"/>
    <w:rsid w:val="00D057BA"/>
    <w:rsid w:val="00D07FF6"/>
    <w:rsid w:val="00D14118"/>
    <w:rsid w:val="00D15417"/>
    <w:rsid w:val="00D15666"/>
    <w:rsid w:val="00D161C2"/>
    <w:rsid w:val="00D1742A"/>
    <w:rsid w:val="00D21D14"/>
    <w:rsid w:val="00D22FBB"/>
    <w:rsid w:val="00D243C2"/>
    <w:rsid w:val="00D24897"/>
    <w:rsid w:val="00D26EA8"/>
    <w:rsid w:val="00D26FDD"/>
    <w:rsid w:val="00D275AF"/>
    <w:rsid w:val="00D312B6"/>
    <w:rsid w:val="00D32239"/>
    <w:rsid w:val="00D32ED1"/>
    <w:rsid w:val="00D333AF"/>
    <w:rsid w:val="00D34442"/>
    <w:rsid w:val="00D35D5D"/>
    <w:rsid w:val="00D36F93"/>
    <w:rsid w:val="00D3774B"/>
    <w:rsid w:val="00D42501"/>
    <w:rsid w:val="00D431DB"/>
    <w:rsid w:val="00D45C3B"/>
    <w:rsid w:val="00D46A4D"/>
    <w:rsid w:val="00D46D2E"/>
    <w:rsid w:val="00D47606"/>
    <w:rsid w:val="00D47AF8"/>
    <w:rsid w:val="00D51696"/>
    <w:rsid w:val="00D51746"/>
    <w:rsid w:val="00D51CAE"/>
    <w:rsid w:val="00D529F7"/>
    <w:rsid w:val="00D54387"/>
    <w:rsid w:val="00D56E51"/>
    <w:rsid w:val="00D57134"/>
    <w:rsid w:val="00D600F9"/>
    <w:rsid w:val="00D601FB"/>
    <w:rsid w:val="00D606A7"/>
    <w:rsid w:val="00D6091C"/>
    <w:rsid w:val="00D63D8C"/>
    <w:rsid w:val="00D649A0"/>
    <w:rsid w:val="00D64F90"/>
    <w:rsid w:val="00D674DB"/>
    <w:rsid w:val="00D67A43"/>
    <w:rsid w:val="00D67DCF"/>
    <w:rsid w:val="00D728EC"/>
    <w:rsid w:val="00D73740"/>
    <w:rsid w:val="00D74B43"/>
    <w:rsid w:val="00D7654D"/>
    <w:rsid w:val="00D76594"/>
    <w:rsid w:val="00D76B2F"/>
    <w:rsid w:val="00D76BD7"/>
    <w:rsid w:val="00D76C6F"/>
    <w:rsid w:val="00D80287"/>
    <w:rsid w:val="00D83B16"/>
    <w:rsid w:val="00D83BEB"/>
    <w:rsid w:val="00D84A52"/>
    <w:rsid w:val="00D86355"/>
    <w:rsid w:val="00D86E38"/>
    <w:rsid w:val="00D90516"/>
    <w:rsid w:val="00D90A81"/>
    <w:rsid w:val="00D927FE"/>
    <w:rsid w:val="00D94F52"/>
    <w:rsid w:val="00D95407"/>
    <w:rsid w:val="00D97F9B"/>
    <w:rsid w:val="00DA017A"/>
    <w:rsid w:val="00DA09AF"/>
    <w:rsid w:val="00DA147E"/>
    <w:rsid w:val="00DA2473"/>
    <w:rsid w:val="00DA2A0B"/>
    <w:rsid w:val="00DA366F"/>
    <w:rsid w:val="00DA577B"/>
    <w:rsid w:val="00DB0408"/>
    <w:rsid w:val="00DB0D6F"/>
    <w:rsid w:val="00DB1F45"/>
    <w:rsid w:val="00DB1FE1"/>
    <w:rsid w:val="00DB2AA3"/>
    <w:rsid w:val="00DB2EE5"/>
    <w:rsid w:val="00DB2F22"/>
    <w:rsid w:val="00DB33BF"/>
    <w:rsid w:val="00DB3460"/>
    <w:rsid w:val="00DB3492"/>
    <w:rsid w:val="00DB4194"/>
    <w:rsid w:val="00DB65DD"/>
    <w:rsid w:val="00DB6924"/>
    <w:rsid w:val="00DC37A5"/>
    <w:rsid w:val="00DC3E88"/>
    <w:rsid w:val="00DC4153"/>
    <w:rsid w:val="00DC63C6"/>
    <w:rsid w:val="00DD45E0"/>
    <w:rsid w:val="00DD4702"/>
    <w:rsid w:val="00DD5146"/>
    <w:rsid w:val="00DD646C"/>
    <w:rsid w:val="00DD6B6E"/>
    <w:rsid w:val="00DD7251"/>
    <w:rsid w:val="00DD7A4D"/>
    <w:rsid w:val="00DE03CA"/>
    <w:rsid w:val="00DE134B"/>
    <w:rsid w:val="00DE17F4"/>
    <w:rsid w:val="00DE1C24"/>
    <w:rsid w:val="00DE3CA9"/>
    <w:rsid w:val="00DE5C13"/>
    <w:rsid w:val="00DE7DEF"/>
    <w:rsid w:val="00DF1344"/>
    <w:rsid w:val="00DF225A"/>
    <w:rsid w:val="00DF3321"/>
    <w:rsid w:val="00DF3EE5"/>
    <w:rsid w:val="00DF5A45"/>
    <w:rsid w:val="00DF6094"/>
    <w:rsid w:val="00DF669F"/>
    <w:rsid w:val="00DF7D36"/>
    <w:rsid w:val="00E01616"/>
    <w:rsid w:val="00E0491F"/>
    <w:rsid w:val="00E0538D"/>
    <w:rsid w:val="00E059E1"/>
    <w:rsid w:val="00E104C7"/>
    <w:rsid w:val="00E125FD"/>
    <w:rsid w:val="00E13636"/>
    <w:rsid w:val="00E138C8"/>
    <w:rsid w:val="00E15A7B"/>
    <w:rsid w:val="00E16736"/>
    <w:rsid w:val="00E17361"/>
    <w:rsid w:val="00E20172"/>
    <w:rsid w:val="00E24F22"/>
    <w:rsid w:val="00E253D0"/>
    <w:rsid w:val="00E27EDB"/>
    <w:rsid w:val="00E304EA"/>
    <w:rsid w:val="00E305A3"/>
    <w:rsid w:val="00E310E4"/>
    <w:rsid w:val="00E3432C"/>
    <w:rsid w:val="00E353FB"/>
    <w:rsid w:val="00E35D9F"/>
    <w:rsid w:val="00E36ACF"/>
    <w:rsid w:val="00E36C99"/>
    <w:rsid w:val="00E406F3"/>
    <w:rsid w:val="00E40B99"/>
    <w:rsid w:val="00E41376"/>
    <w:rsid w:val="00E424E3"/>
    <w:rsid w:val="00E42856"/>
    <w:rsid w:val="00E42B1C"/>
    <w:rsid w:val="00E43FF7"/>
    <w:rsid w:val="00E44E3E"/>
    <w:rsid w:val="00E45A53"/>
    <w:rsid w:val="00E46ACB"/>
    <w:rsid w:val="00E501EA"/>
    <w:rsid w:val="00E5118E"/>
    <w:rsid w:val="00E532B8"/>
    <w:rsid w:val="00E56AA5"/>
    <w:rsid w:val="00E579C9"/>
    <w:rsid w:val="00E60BA4"/>
    <w:rsid w:val="00E61416"/>
    <w:rsid w:val="00E61F2B"/>
    <w:rsid w:val="00E62EB4"/>
    <w:rsid w:val="00E6487D"/>
    <w:rsid w:val="00E657E1"/>
    <w:rsid w:val="00E65DFF"/>
    <w:rsid w:val="00E67F9A"/>
    <w:rsid w:val="00E7106F"/>
    <w:rsid w:val="00E73376"/>
    <w:rsid w:val="00E75626"/>
    <w:rsid w:val="00E75C74"/>
    <w:rsid w:val="00E76FC8"/>
    <w:rsid w:val="00E77E33"/>
    <w:rsid w:val="00E8084A"/>
    <w:rsid w:val="00E82912"/>
    <w:rsid w:val="00E838BB"/>
    <w:rsid w:val="00E85A44"/>
    <w:rsid w:val="00E87E15"/>
    <w:rsid w:val="00E921F5"/>
    <w:rsid w:val="00E94ADF"/>
    <w:rsid w:val="00E94BE6"/>
    <w:rsid w:val="00E975DB"/>
    <w:rsid w:val="00EA009D"/>
    <w:rsid w:val="00EA2801"/>
    <w:rsid w:val="00EA2DEF"/>
    <w:rsid w:val="00EA44F5"/>
    <w:rsid w:val="00EA48A6"/>
    <w:rsid w:val="00EA5334"/>
    <w:rsid w:val="00EA7090"/>
    <w:rsid w:val="00EA7DB0"/>
    <w:rsid w:val="00EB0094"/>
    <w:rsid w:val="00EB433E"/>
    <w:rsid w:val="00EB7047"/>
    <w:rsid w:val="00EB7F73"/>
    <w:rsid w:val="00EB7FA3"/>
    <w:rsid w:val="00EC0159"/>
    <w:rsid w:val="00EC13E1"/>
    <w:rsid w:val="00EC1EF3"/>
    <w:rsid w:val="00EC3F7F"/>
    <w:rsid w:val="00EC761B"/>
    <w:rsid w:val="00ED180C"/>
    <w:rsid w:val="00ED1D0A"/>
    <w:rsid w:val="00ED216C"/>
    <w:rsid w:val="00ED3445"/>
    <w:rsid w:val="00ED51E8"/>
    <w:rsid w:val="00ED5703"/>
    <w:rsid w:val="00ED5DE6"/>
    <w:rsid w:val="00EE0223"/>
    <w:rsid w:val="00EE1EF2"/>
    <w:rsid w:val="00EE276B"/>
    <w:rsid w:val="00EE3009"/>
    <w:rsid w:val="00EE714B"/>
    <w:rsid w:val="00EE77A2"/>
    <w:rsid w:val="00EF0281"/>
    <w:rsid w:val="00EF03CD"/>
    <w:rsid w:val="00EF0FC5"/>
    <w:rsid w:val="00EF1CFC"/>
    <w:rsid w:val="00EF464C"/>
    <w:rsid w:val="00EF4D6E"/>
    <w:rsid w:val="00EF6CE6"/>
    <w:rsid w:val="00EF7AC1"/>
    <w:rsid w:val="00EF7E95"/>
    <w:rsid w:val="00F00F83"/>
    <w:rsid w:val="00F028D2"/>
    <w:rsid w:val="00F036F1"/>
    <w:rsid w:val="00F04D5C"/>
    <w:rsid w:val="00F057F2"/>
    <w:rsid w:val="00F0705C"/>
    <w:rsid w:val="00F07AD9"/>
    <w:rsid w:val="00F146ED"/>
    <w:rsid w:val="00F1507E"/>
    <w:rsid w:val="00F15E56"/>
    <w:rsid w:val="00F16467"/>
    <w:rsid w:val="00F16D95"/>
    <w:rsid w:val="00F203B0"/>
    <w:rsid w:val="00F21F26"/>
    <w:rsid w:val="00F22C11"/>
    <w:rsid w:val="00F230CA"/>
    <w:rsid w:val="00F244D3"/>
    <w:rsid w:val="00F25139"/>
    <w:rsid w:val="00F25167"/>
    <w:rsid w:val="00F25CE6"/>
    <w:rsid w:val="00F275A6"/>
    <w:rsid w:val="00F30FDD"/>
    <w:rsid w:val="00F311C7"/>
    <w:rsid w:val="00F31430"/>
    <w:rsid w:val="00F32E66"/>
    <w:rsid w:val="00F34B13"/>
    <w:rsid w:val="00F353F4"/>
    <w:rsid w:val="00F37C5C"/>
    <w:rsid w:val="00F37EBE"/>
    <w:rsid w:val="00F408D2"/>
    <w:rsid w:val="00F41B0F"/>
    <w:rsid w:val="00F4275D"/>
    <w:rsid w:val="00F42F4B"/>
    <w:rsid w:val="00F430DD"/>
    <w:rsid w:val="00F430F1"/>
    <w:rsid w:val="00F43839"/>
    <w:rsid w:val="00F44A05"/>
    <w:rsid w:val="00F46AB4"/>
    <w:rsid w:val="00F4711A"/>
    <w:rsid w:val="00F5050A"/>
    <w:rsid w:val="00F54939"/>
    <w:rsid w:val="00F549CB"/>
    <w:rsid w:val="00F5645C"/>
    <w:rsid w:val="00F57E48"/>
    <w:rsid w:val="00F60AC3"/>
    <w:rsid w:val="00F616DA"/>
    <w:rsid w:val="00F618C2"/>
    <w:rsid w:val="00F63085"/>
    <w:rsid w:val="00F63236"/>
    <w:rsid w:val="00F654D8"/>
    <w:rsid w:val="00F65D57"/>
    <w:rsid w:val="00F66387"/>
    <w:rsid w:val="00F66B3A"/>
    <w:rsid w:val="00F66CFC"/>
    <w:rsid w:val="00F70079"/>
    <w:rsid w:val="00F7023B"/>
    <w:rsid w:val="00F709AD"/>
    <w:rsid w:val="00F71CBD"/>
    <w:rsid w:val="00F7252E"/>
    <w:rsid w:val="00F7261A"/>
    <w:rsid w:val="00F7299A"/>
    <w:rsid w:val="00F733DB"/>
    <w:rsid w:val="00F76FFF"/>
    <w:rsid w:val="00F77FD0"/>
    <w:rsid w:val="00F81431"/>
    <w:rsid w:val="00F838EC"/>
    <w:rsid w:val="00F86089"/>
    <w:rsid w:val="00F8652D"/>
    <w:rsid w:val="00F86937"/>
    <w:rsid w:val="00F8747B"/>
    <w:rsid w:val="00F9148E"/>
    <w:rsid w:val="00F92EC4"/>
    <w:rsid w:val="00F95287"/>
    <w:rsid w:val="00F97990"/>
    <w:rsid w:val="00F97E92"/>
    <w:rsid w:val="00F97F02"/>
    <w:rsid w:val="00FA0158"/>
    <w:rsid w:val="00FA195D"/>
    <w:rsid w:val="00FA2FFA"/>
    <w:rsid w:val="00FB00FA"/>
    <w:rsid w:val="00FB0CC7"/>
    <w:rsid w:val="00FB2188"/>
    <w:rsid w:val="00FB25B3"/>
    <w:rsid w:val="00FB2B5B"/>
    <w:rsid w:val="00FB3835"/>
    <w:rsid w:val="00FB4BCB"/>
    <w:rsid w:val="00FB5654"/>
    <w:rsid w:val="00FB58D5"/>
    <w:rsid w:val="00FB62F3"/>
    <w:rsid w:val="00FC1F9D"/>
    <w:rsid w:val="00FC2285"/>
    <w:rsid w:val="00FC4389"/>
    <w:rsid w:val="00FC46ED"/>
    <w:rsid w:val="00FC69E7"/>
    <w:rsid w:val="00FC7AB1"/>
    <w:rsid w:val="00FC7E7B"/>
    <w:rsid w:val="00FD0535"/>
    <w:rsid w:val="00FD188D"/>
    <w:rsid w:val="00FD1E4A"/>
    <w:rsid w:val="00FD2C95"/>
    <w:rsid w:val="00FD3FE4"/>
    <w:rsid w:val="00FD6894"/>
    <w:rsid w:val="00FE3553"/>
    <w:rsid w:val="00FE37EA"/>
    <w:rsid w:val="00FE3F00"/>
    <w:rsid w:val="00FE4AA9"/>
    <w:rsid w:val="00FE5FEE"/>
    <w:rsid w:val="00FE6030"/>
    <w:rsid w:val="00FF007C"/>
    <w:rsid w:val="00FF00CB"/>
    <w:rsid w:val="00FF2D52"/>
    <w:rsid w:val="00FF322F"/>
    <w:rsid w:val="00FF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F2D5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match">
    <w:name w:val="match"/>
    <w:basedOn w:val="a0"/>
    <w:rsid w:val="00DF5A45"/>
  </w:style>
  <w:style w:type="character" w:customStyle="1" w:styleId="apple-converted-space">
    <w:name w:val="apple-converted-space"/>
    <w:basedOn w:val="a0"/>
    <w:rsid w:val="00DF5A45"/>
  </w:style>
  <w:style w:type="paragraph" w:styleId="HTML">
    <w:name w:val="HTML Preformatted"/>
    <w:basedOn w:val="a"/>
    <w:link w:val="HTML0"/>
    <w:rsid w:val="00641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11B1"/>
    <w:rPr>
      <w:rFonts w:ascii="Courier New" w:eastAsia="Times New Roman" w:hAnsi="Courier New" w:cs="Times New Roman"/>
      <w:sz w:val="20"/>
      <w:szCs w:val="20"/>
    </w:rPr>
  </w:style>
  <w:style w:type="character" w:styleId="a3">
    <w:name w:val="Strong"/>
    <w:qFormat/>
    <w:rsid w:val="006411B1"/>
    <w:rPr>
      <w:b/>
      <w:bCs/>
    </w:rPr>
  </w:style>
  <w:style w:type="table" w:styleId="a4">
    <w:name w:val="Table Grid"/>
    <w:basedOn w:val="a1"/>
    <w:uiPriority w:val="59"/>
    <w:rsid w:val="00641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3C1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1047"/>
  </w:style>
  <w:style w:type="paragraph" w:styleId="a7">
    <w:name w:val="footer"/>
    <w:basedOn w:val="a"/>
    <w:link w:val="a8"/>
    <w:unhideWhenUsed/>
    <w:rsid w:val="003C10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1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9264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1321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17</cp:revision>
  <cp:lastPrinted>2017-06-19T10:47:00Z</cp:lastPrinted>
  <dcterms:created xsi:type="dcterms:W3CDTF">2017-04-20T07:24:00Z</dcterms:created>
  <dcterms:modified xsi:type="dcterms:W3CDTF">2017-06-19T10:47:00Z</dcterms:modified>
</cp:coreProperties>
</file>